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3938" w:rsidRPr="00241555" w:rsidRDefault="00EC3938" w:rsidP="00EC3938">
      <w:pPr>
        <w:spacing w:line="276" w:lineRule="auto"/>
        <w:jc w:val="center"/>
        <w:rPr>
          <w:sz w:val="24"/>
          <w:szCs w:val="24"/>
        </w:rPr>
      </w:pPr>
      <w:bookmarkStart w:id="0" w:name="_GoBack"/>
      <w:r w:rsidRPr="00241555">
        <w:rPr>
          <w:sz w:val="24"/>
          <w:szCs w:val="24"/>
        </w:rPr>
        <w:t>T.C.</w:t>
      </w:r>
    </w:p>
    <w:p w:rsidR="00EC3938" w:rsidRPr="00241555" w:rsidRDefault="00EC3938" w:rsidP="00EC3938">
      <w:pPr>
        <w:spacing w:line="276" w:lineRule="auto"/>
        <w:jc w:val="center"/>
        <w:rPr>
          <w:sz w:val="24"/>
          <w:szCs w:val="24"/>
        </w:rPr>
      </w:pPr>
      <w:r w:rsidRPr="00241555">
        <w:rPr>
          <w:sz w:val="24"/>
          <w:szCs w:val="24"/>
        </w:rPr>
        <w:t>KAYSERİ İLİ</w:t>
      </w:r>
    </w:p>
    <w:p w:rsidR="00EC3938" w:rsidRPr="00241555" w:rsidRDefault="00EC3938" w:rsidP="00EC3938">
      <w:pPr>
        <w:spacing w:line="276" w:lineRule="auto"/>
        <w:jc w:val="center"/>
        <w:rPr>
          <w:sz w:val="24"/>
          <w:szCs w:val="24"/>
        </w:rPr>
      </w:pPr>
      <w:r w:rsidRPr="00241555">
        <w:rPr>
          <w:sz w:val="24"/>
          <w:szCs w:val="24"/>
        </w:rPr>
        <w:t>TALAS BELEDİYESİ MECLİSİ</w:t>
      </w:r>
    </w:p>
    <w:p w:rsidR="00EC3938" w:rsidRPr="00241555" w:rsidRDefault="00EC3938" w:rsidP="00EC3938">
      <w:pPr>
        <w:spacing w:line="276" w:lineRule="auto"/>
        <w:jc w:val="center"/>
        <w:rPr>
          <w:sz w:val="24"/>
          <w:szCs w:val="24"/>
        </w:rPr>
      </w:pPr>
    </w:p>
    <w:tbl>
      <w:tblPr>
        <w:tblW w:w="10031" w:type="dxa"/>
        <w:tblLook w:val="04A0" w:firstRow="1" w:lastRow="0" w:firstColumn="1" w:lastColumn="0" w:noHBand="0" w:noVBand="1"/>
      </w:tblPr>
      <w:tblGrid>
        <w:gridCol w:w="6487"/>
        <w:gridCol w:w="2329"/>
        <w:gridCol w:w="1215"/>
      </w:tblGrid>
      <w:tr w:rsidR="00EC3938" w:rsidRPr="00241555" w:rsidTr="00AA1153">
        <w:trPr>
          <w:trHeight w:val="303"/>
        </w:trPr>
        <w:tc>
          <w:tcPr>
            <w:tcW w:w="6487" w:type="dxa"/>
          </w:tcPr>
          <w:p w:rsidR="00EC3938" w:rsidRPr="00241555" w:rsidRDefault="00EC3938" w:rsidP="00A868DC">
            <w:pPr>
              <w:pStyle w:val="AralkYok"/>
              <w:spacing w:line="276" w:lineRule="auto"/>
              <w:rPr>
                <w:rFonts w:ascii="Times New Roman" w:hAnsi="Times New Roman" w:cs="Times New Roman"/>
                <w:sz w:val="24"/>
                <w:szCs w:val="24"/>
              </w:rPr>
            </w:pPr>
            <w:r w:rsidRPr="00241555">
              <w:rPr>
                <w:rFonts w:ascii="Times New Roman" w:hAnsi="Times New Roman" w:cs="Times New Roman"/>
                <w:sz w:val="24"/>
                <w:szCs w:val="24"/>
              </w:rPr>
              <w:t>Karar Tarihi</w:t>
            </w:r>
            <w:r w:rsidRPr="00241555">
              <w:rPr>
                <w:rFonts w:ascii="Times New Roman" w:hAnsi="Times New Roman" w:cs="Times New Roman"/>
                <w:sz w:val="24"/>
                <w:szCs w:val="24"/>
              </w:rPr>
              <w:tab/>
              <w:t>: 0</w:t>
            </w:r>
            <w:r w:rsidR="00A868DC" w:rsidRPr="00241555">
              <w:rPr>
                <w:rFonts w:ascii="Times New Roman" w:hAnsi="Times New Roman" w:cs="Times New Roman"/>
                <w:sz w:val="24"/>
                <w:szCs w:val="24"/>
              </w:rPr>
              <w:t>8</w:t>
            </w:r>
            <w:r w:rsidRPr="00241555">
              <w:rPr>
                <w:rFonts w:ascii="Times New Roman" w:hAnsi="Times New Roman" w:cs="Times New Roman"/>
                <w:sz w:val="24"/>
                <w:szCs w:val="24"/>
              </w:rPr>
              <w:t>.06.2017</w:t>
            </w:r>
          </w:p>
        </w:tc>
        <w:tc>
          <w:tcPr>
            <w:tcW w:w="2329" w:type="dxa"/>
          </w:tcPr>
          <w:p w:rsidR="00EC3938" w:rsidRPr="00241555" w:rsidRDefault="00EC3938" w:rsidP="00AA1153">
            <w:pPr>
              <w:pStyle w:val="AralkYok"/>
              <w:spacing w:line="276" w:lineRule="auto"/>
              <w:rPr>
                <w:rFonts w:ascii="Times New Roman" w:hAnsi="Times New Roman" w:cs="Times New Roman"/>
                <w:sz w:val="24"/>
                <w:szCs w:val="24"/>
              </w:rPr>
            </w:pPr>
            <w:r w:rsidRPr="00241555">
              <w:rPr>
                <w:rFonts w:ascii="Times New Roman" w:hAnsi="Times New Roman" w:cs="Times New Roman"/>
                <w:sz w:val="24"/>
                <w:szCs w:val="24"/>
              </w:rPr>
              <w:t xml:space="preserve">Toplantı </w:t>
            </w:r>
            <w:proofErr w:type="gramStart"/>
            <w:r w:rsidRPr="00241555">
              <w:rPr>
                <w:rFonts w:ascii="Times New Roman" w:hAnsi="Times New Roman" w:cs="Times New Roman"/>
                <w:sz w:val="24"/>
                <w:szCs w:val="24"/>
              </w:rPr>
              <w:t>Dönemi :</w:t>
            </w:r>
            <w:proofErr w:type="gramEnd"/>
          </w:p>
        </w:tc>
        <w:tc>
          <w:tcPr>
            <w:tcW w:w="1215" w:type="dxa"/>
          </w:tcPr>
          <w:p w:rsidR="00EC3938" w:rsidRPr="00241555" w:rsidRDefault="00EC3938" w:rsidP="00AA1153">
            <w:pPr>
              <w:pStyle w:val="AralkYok"/>
              <w:spacing w:line="276" w:lineRule="auto"/>
              <w:rPr>
                <w:rFonts w:ascii="Times New Roman" w:hAnsi="Times New Roman" w:cs="Times New Roman"/>
                <w:sz w:val="24"/>
                <w:szCs w:val="24"/>
              </w:rPr>
            </w:pPr>
            <w:r w:rsidRPr="00241555">
              <w:rPr>
                <w:rFonts w:ascii="Times New Roman" w:hAnsi="Times New Roman" w:cs="Times New Roman"/>
                <w:sz w:val="24"/>
                <w:szCs w:val="24"/>
              </w:rPr>
              <w:t>2017</w:t>
            </w:r>
          </w:p>
        </w:tc>
      </w:tr>
      <w:tr w:rsidR="00EC3938" w:rsidRPr="00241555" w:rsidTr="00AA1153">
        <w:trPr>
          <w:trHeight w:val="264"/>
        </w:trPr>
        <w:tc>
          <w:tcPr>
            <w:tcW w:w="6487" w:type="dxa"/>
          </w:tcPr>
          <w:p w:rsidR="00EC3938" w:rsidRPr="00241555" w:rsidRDefault="00EC3938" w:rsidP="00AA1153">
            <w:pPr>
              <w:pStyle w:val="AralkYok"/>
              <w:spacing w:line="276" w:lineRule="auto"/>
              <w:rPr>
                <w:rFonts w:ascii="Times New Roman" w:hAnsi="Times New Roman" w:cs="Times New Roman"/>
                <w:sz w:val="24"/>
                <w:szCs w:val="24"/>
              </w:rPr>
            </w:pPr>
            <w:r w:rsidRPr="00241555">
              <w:rPr>
                <w:rFonts w:ascii="Times New Roman" w:hAnsi="Times New Roman" w:cs="Times New Roman"/>
                <w:sz w:val="24"/>
                <w:szCs w:val="24"/>
              </w:rPr>
              <w:t>Karar Niteliği</w:t>
            </w:r>
            <w:r w:rsidRPr="00241555">
              <w:rPr>
                <w:rFonts w:ascii="Times New Roman" w:hAnsi="Times New Roman" w:cs="Times New Roman"/>
                <w:sz w:val="24"/>
                <w:szCs w:val="24"/>
              </w:rPr>
              <w:tab/>
              <w:t>: Olağan Meclis Toplantısı</w:t>
            </w:r>
          </w:p>
        </w:tc>
        <w:tc>
          <w:tcPr>
            <w:tcW w:w="2329" w:type="dxa"/>
          </w:tcPr>
          <w:p w:rsidR="00EC3938" w:rsidRPr="00241555" w:rsidRDefault="00EC3938" w:rsidP="00AA1153">
            <w:pPr>
              <w:pStyle w:val="AralkYok"/>
              <w:spacing w:line="276" w:lineRule="auto"/>
              <w:rPr>
                <w:rFonts w:ascii="Times New Roman" w:hAnsi="Times New Roman" w:cs="Times New Roman"/>
                <w:sz w:val="24"/>
                <w:szCs w:val="24"/>
              </w:rPr>
            </w:pPr>
            <w:r w:rsidRPr="00241555">
              <w:rPr>
                <w:rFonts w:ascii="Times New Roman" w:hAnsi="Times New Roman" w:cs="Times New Roman"/>
                <w:sz w:val="24"/>
                <w:szCs w:val="24"/>
              </w:rPr>
              <w:t>Toplantı No</w:t>
            </w:r>
            <w:r w:rsidRPr="00241555">
              <w:rPr>
                <w:rFonts w:ascii="Times New Roman" w:hAnsi="Times New Roman" w:cs="Times New Roman"/>
                <w:sz w:val="24"/>
                <w:szCs w:val="24"/>
              </w:rPr>
              <w:tab/>
              <w:t xml:space="preserve">     :</w:t>
            </w:r>
          </w:p>
        </w:tc>
        <w:tc>
          <w:tcPr>
            <w:tcW w:w="1215" w:type="dxa"/>
          </w:tcPr>
          <w:p w:rsidR="00EC3938" w:rsidRPr="00241555" w:rsidRDefault="00EC3938" w:rsidP="00AA1153">
            <w:pPr>
              <w:pStyle w:val="AralkYok"/>
              <w:spacing w:line="276" w:lineRule="auto"/>
              <w:rPr>
                <w:rFonts w:ascii="Times New Roman" w:hAnsi="Times New Roman" w:cs="Times New Roman"/>
                <w:sz w:val="24"/>
                <w:szCs w:val="24"/>
              </w:rPr>
            </w:pPr>
            <w:r w:rsidRPr="00241555">
              <w:rPr>
                <w:rFonts w:ascii="Times New Roman" w:hAnsi="Times New Roman" w:cs="Times New Roman"/>
                <w:sz w:val="24"/>
                <w:szCs w:val="24"/>
              </w:rPr>
              <w:t>06</w:t>
            </w:r>
          </w:p>
        </w:tc>
      </w:tr>
      <w:tr w:rsidR="00EC3938" w:rsidRPr="00241555" w:rsidTr="00AA1153">
        <w:trPr>
          <w:trHeight w:val="269"/>
        </w:trPr>
        <w:tc>
          <w:tcPr>
            <w:tcW w:w="6487" w:type="dxa"/>
          </w:tcPr>
          <w:p w:rsidR="00EC3938" w:rsidRPr="00241555" w:rsidRDefault="00EC3938" w:rsidP="00AA1153">
            <w:pPr>
              <w:pStyle w:val="AralkYok"/>
              <w:spacing w:line="276" w:lineRule="auto"/>
              <w:rPr>
                <w:rFonts w:ascii="Times New Roman" w:hAnsi="Times New Roman" w:cs="Times New Roman"/>
                <w:sz w:val="24"/>
                <w:szCs w:val="24"/>
              </w:rPr>
            </w:pPr>
          </w:p>
        </w:tc>
        <w:tc>
          <w:tcPr>
            <w:tcW w:w="2329" w:type="dxa"/>
          </w:tcPr>
          <w:p w:rsidR="00EC3938" w:rsidRPr="00241555" w:rsidRDefault="00EC3938" w:rsidP="00AA1153">
            <w:pPr>
              <w:pStyle w:val="AralkYok"/>
              <w:spacing w:line="276" w:lineRule="auto"/>
              <w:rPr>
                <w:rFonts w:ascii="Times New Roman" w:hAnsi="Times New Roman" w:cs="Times New Roman"/>
                <w:sz w:val="24"/>
                <w:szCs w:val="24"/>
              </w:rPr>
            </w:pPr>
            <w:r w:rsidRPr="00241555">
              <w:rPr>
                <w:rFonts w:ascii="Times New Roman" w:hAnsi="Times New Roman" w:cs="Times New Roman"/>
                <w:sz w:val="24"/>
                <w:szCs w:val="24"/>
              </w:rPr>
              <w:t>Birleşim No</w:t>
            </w:r>
            <w:r w:rsidRPr="00241555">
              <w:rPr>
                <w:rFonts w:ascii="Times New Roman" w:hAnsi="Times New Roman" w:cs="Times New Roman"/>
                <w:sz w:val="24"/>
                <w:szCs w:val="24"/>
              </w:rPr>
              <w:tab/>
              <w:t xml:space="preserve">     :</w:t>
            </w:r>
          </w:p>
        </w:tc>
        <w:tc>
          <w:tcPr>
            <w:tcW w:w="1215" w:type="dxa"/>
          </w:tcPr>
          <w:p w:rsidR="00EC3938" w:rsidRPr="00241555" w:rsidRDefault="00EC3938" w:rsidP="00A868DC">
            <w:pPr>
              <w:pStyle w:val="AralkYok"/>
              <w:spacing w:line="276" w:lineRule="auto"/>
              <w:rPr>
                <w:rFonts w:ascii="Times New Roman" w:hAnsi="Times New Roman" w:cs="Times New Roman"/>
                <w:sz w:val="24"/>
                <w:szCs w:val="24"/>
              </w:rPr>
            </w:pPr>
            <w:r w:rsidRPr="00241555">
              <w:rPr>
                <w:rFonts w:ascii="Times New Roman" w:hAnsi="Times New Roman" w:cs="Times New Roman"/>
                <w:sz w:val="24"/>
                <w:szCs w:val="24"/>
              </w:rPr>
              <w:t>0</w:t>
            </w:r>
            <w:r w:rsidR="00A868DC" w:rsidRPr="00241555">
              <w:rPr>
                <w:rFonts w:ascii="Times New Roman" w:hAnsi="Times New Roman" w:cs="Times New Roman"/>
                <w:sz w:val="24"/>
                <w:szCs w:val="24"/>
              </w:rPr>
              <w:t>2</w:t>
            </w:r>
          </w:p>
        </w:tc>
      </w:tr>
      <w:tr w:rsidR="00EC3938" w:rsidRPr="00241555" w:rsidTr="00AA1153">
        <w:trPr>
          <w:trHeight w:val="273"/>
        </w:trPr>
        <w:tc>
          <w:tcPr>
            <w:tcW w:w="6487" w:type="dxa"/>
          </w:tcPr>
          <w:p w:rsidR="00EC3938" w:rsidRPr="00241555" w:rsidRDefault="00EC3938" w:rsidP="00AA1153">
            <w:pPr>
              <w:pStyle w:val="AralkYok"/>
              <w:spacing w:line="276" w:lineRule="auto"/>
              <w:rPr>
                <w:rFonts w:ascii="Times New Roman" w:hAnsi="Times New Roman" w:cs="Times New Roman"/>
                <w:sz w:val="24"/>
                <w:szCs w:val="24"/>
              </w:rPr>
            </w:pPr>
          </w:p>
        </w:tc>
        <w:tc>
          <w:tcPr>
            <w:tcW w:w="2329" w:type="dxa"/>
          </w:tcPr>
          <w:p w:rsidR="00EC3938" w:rsidRPr="00241555" w:rsidRDefault="00EC3938" w:rsidP="00AA1153">
            <w:pPr>
              <w:pStyle w:val="AralkYok"/>
              <w:spacing w:line="276" w:lineRule="auto"/>
              <w:rPr>
                <w:rFonts w:ascii="Times New Roman" w:hAnsi="Times New Roman" w:cs="Times New Roman"/>
                <w:sz w:val="24"/>
                <w:szCs w:val="24"/>
              </w:rPr>
            </w:pPr>
            <w:r w:rsidRPr="00241555">
              <w:rPr>
                <w:rFonts w:ascii="Times New Roman" w:hAnsi="Times New Roman" w:cs="Times New Roman"/>
                <w:sz w:val="24"/>
                <w:szCs w:val="24"/>
              </w:rPr>
              <w:t xml:space="preserve">Oturum No     </w:t>
            </w:r>
            <w:r w:rsidRPr="00241555">
              <w:rPr>
                <w:rFonts w:ascii="Times New Roman" w:hAnsi="Times New Roman" w:cs="Times New Roman"/>
                <w:sz w:val="24"/>
                <w:szCs w:val="24"/>
              </w:rPr>
              <w:tab/>
              <w:t xml:space="preserve">     :</w:t>
            </w:r>
          </w:p>
        </w:tc>
        <w:tc>
          <w:tcPr>
            <w:tcW w:w="1215" w:type="dxa"/>
          </w:tcPr>
          <w:p w:rsidR="00EC3938" w:rsidRPr="00241555" w:rsidRDefault="00EC3938" w:rsidP="00AA1153">
            <w:pPr>
              <w:pStyle w:val="AralkYok"/>
              <w:spacing w:line="276" w:lineRule="auto"/>
              <w:rPr>
                <w:rFonts w:ascii="Times New Roman" w:hAnsi="Times New Roman" w:cs="Times New Roman"/>
                <w:sz w:val="24"/>
                <w:szCs w:val="24"/>
              </w:rPr>
            </w:pPr>
            <w:r w:rsidRPr="00241555">
              <w:rPr>
                <w:rFonts w:ascii="Times New Roman" w:hAnsi="Times New Roman" w:cs="Times New Roman"/>
                <w:sz w:val="24"/>
                <w:szCs w:val="24"/>
              </w:rPr>
              <w:t>1</w:t>
            </w:r>
          </w:p>
        </w:tc>
      </w:tr>
    </w:tbl>
    <w:p w:rsidR="00EC3938" w:rsidRPr="00241555" w:rsidRDefault="00EC3938" w:rsidP="00EC3938">
      <w:pPr>
        <w:spacing w:line="276" w:lineRule="auto"/>
        <w:jc w:val="both"/>
        <w:rPr>
          <w:sz w:val="24"/>
          <w:szCs w:val="24"/>
        </w:rPr>
      </w:pPr>
    </w:p>
    <w:p w:rsidR="00EC3938" w:rsidRPr="00241555" w:rsidRDefault="00EC3938" w:rsidP="00EC3938">
      <w:pPr>
        <w:spacing w:line="276" w:lineRule="auto"/>
        <w:ind w:firstLine="708"/>
        <w:jc w:val="both"/>
        <w:rPr>
          <w:sz w:val="24"/>
          <w:szCs w:val="24"/>
        </w:rPr>
      </w:pPr>
      <w:r w:rsidRPr="00241555">
        <w:rPr>
          <w:sz w:val="24"/>
          <w:szCs w:val="24"/>
        </w:rPr>
        <w:t>Belediye Meclisi 0</w:t>
      </w:r>
      <w:r w:rsidR="00A868DC" w:rsidRPr="00241555">
        <w:rPr>
          <w:sz w:val="24"/>
          <w:szCs w:val="24"/>
        </w:rPr>
        <w:t>8</w:t>
      </w:r>
      <w:r w:rsidRPr="00241555">
        <w:rPr>
          <w:sz w:val="24"/>
          <w:szCs w:val="24"/>
        </w:rPr>
        <w:t xml:space="preserve">.06.2017 Pazartesi günü saat 16.00’da 2017 dönemi 6. Toplantı </w:t>
      </w:r>
      <w:r w:rsidR="00A868DC" w:rsidRPr="00241555">
        <w:rPr>
          <w:sz w:val="24"/>
          <w:szCs w:val="24"/>
        </w:rPr>
        <w:t>2</w:t>
      </w:r>
      <w:r w:rsidRPr="00241555">
        <w:rPr>
          <w:sz w:val="24"/>
          <w:szCs w:val="24"/>
        </w:rPr>
        <w:t>. Birleşim 1. Oturumunu yapmak üzere Olağan olarak Meclis Başkanı Dr. H. Mustafa PALANCIOĞLU başkanlığında toplandı.</w:t>
      </w:r>
    </w:p>
    <w:p w:rsidR="00EC3938" w:rsidRPr="00241555" w:rsidRDefault="00EC3938" w:rsidP="00EC3938">
      <w:pPr>
        <w:spacing w:line="276" w:lineRule="auto"/>
        <w:ind w:firstLine="708"/>
        <w:jc w:val="both"/>
        <w:rPr>
          <w:sz w:val="24"/>
          <w:szCs w:val="24"/>
        </w:rPr>
      </w:pPr>
      <w:proofErr w:type="gramStart"/>
      <w:r w:rsidRPr="00241555">
        <w:rPr>
          <w:sz w:val="24"/>
          <w:szCs w:val="24"/>
        </w:rPr>
        <w:t xml:space="preserve">Meclis Üyeleri: Mustafa AY, Leman BOLAT, Esat DOĞAN, Suna ÇAKIR, Nuriye ŞİMŞEK, Mustafa İNCEOK, Mustafa GENGEÇ, </w:t>
      </w:r>
      <w:r w:rsidR="00316A2E" w:rsidRPr="00241555">
        <w:rPr>
          <w:sz w:val="24"/>
          <w:szCs w:val="24"/>
        </w:rPr>
        <w:t xml:space="preserve">Bayram ÖZMEN, </w:t>
      </w:r>
      <w:r w:rsidRPr="00241555">
        <w:rPr>
          <w:sz w:val="24"/>
          <w:szCs w:val="24"/>
        </w:rPr>
        <w:t xml:space="preserve">Cengiz EKİCİ, </w:t>
      </w:r>
      <w:r w:rsidR="00316A2E" w:rsidRPr="00241555">
        <w:rPr>
          <w:sz w:val="24"/>
          <w:szCs w:val="24"/>
        </w:rPr>
        <w:t xml:space="preserve">Celal AKKAYA, </w:t>
      </w:r>
      <w:r w:rsidRPr="00241555">
        <w:rPr>
          <w:sz w:val="24"/>
          <w:szCs w:val="24"/>
        </w:rPr>
        <w:t xml:space="preserve">İsmail ŞAHİN, Ali SAĞLAM, Ümit DİLCİ, Esin GÜNERİ, Yasemin GÖRÜCÜ, Mithat BABACAN, Vahdi ORHAN, Abdullah ÇELEBİ, Tamer ÜLKER, Veli ÖZCAN, Ali DUMAN, Rıza ÜNLÜ, Yüksel YALÇIN, Ali KARABULUT, Mesude VURAL, Nazmiye </w:t>
      </w:r>
      <w:proofErr w:type="spellStart"/>
      <w:r w:rsidRPr="00241555">
        <w:rPr>
          <w:sz w:val="24"/>
          <w:szCs w:val="24"/>
        </w:rPr>
        <w:t>BÜYÜKTAŞKIN’ın</w:t>
      </w:r>
      <w:proofErr w:type="spellEnd"/>
      <w:r w:rsidRPr="00241555">
        <w:rPr>
          <w:sz w:val="24"/>
          <w:szCs w:val="24"/>
        </w:rPr>
        <w:t xml:space="preserve"> meclis salonunda oldukları tespit edildi.</w:t>
      </w:r>
      <w:proofErr w:type="gramEnd"/>
    </w:p>
    <w:p w:rsidR="00EC3938" w:rsidRPr="00241555" w:rsidRDefault="00EC3938" w:rsidP="00EC3938">
      <w:pPr>
        <w:spacing w:line="276" w:lineRule="auto"/>
        <w:ind w:firstLine="708"/>
        <w:jc w:val="both"/>
        <w:rPr>
          <w:sz w:val="24"/>
          <w:szCs w:val="24"/>
        </w:rPr>
      </w:pPr>
      <w:r w:rsidRPr="00241555">
        <w:rPr>
          <w:sz w:val="24"/>
          <w:szCs w:val="24"/>
        </w:rPr>
        <w:t>Meclis oturumu, çoğunluğun sağlandığı görülerek Meclis Başkanının iyi dilek ve temennileri ile açıldı.</w:t>
      </w:r>
    </w:p>
    <w:p w:rsidR="00EC3938" w:rsidRPr="00241555" w:rsidRDefault="00EC3938" w:rsidP="00EC3938">
      <w:pPr>
        <w:spacing w:line="276" w:lineRule="auto"/>
        <w:ind w:firstLine="708"/>
        <w:jc w:val="both"/>
        <w:rPr>
          <w:sz w:val="24"/>
          <w:szCs w:val="24"/>
        </w:rPr>
      </w:pPr>
      <w:r w:rsidRPr="00241555">
        <w:rPr>
          <w:sz w:val="24"/>
          <w:szCs w:val="24"/>
        </w:rPr>
        <w:t xml:space="preserve">Meclis üyesi: </w:t>
      </w:r>
      <w:r w:rsidR="00316A2E" w:rsidRPr="00241555">
        <w:rPr>
          <w:sz w:val="24"/>
          <w:szCs w:val="24"/>
        </w:rPr>
        <w:t xml:space="preserve">Mehmet Seyhan KALKAN, Mehmet YÜKSELEN, Mehmet CEYLAN </w:t>
      </w:r>
      <w:r w:rsidRPr="00241555">
        <w:rPr>
          <w:sz w:val="24"/>
          <w:szCs w:val="24"/>
        </w:rPr>
        <w:t>ve</w:t>
      </w:r>
      <w:r w:rsidR="00316A2E" w:rsidRPr="00241555">
        <w:rPr>
          <w:sz w:val="24"/>
          <w:szCs w:val="24"/>
        </w:rPr>
        <w:t xml:space="preserve"> Muzaffer </w:t>
      </w:r>
      <w:proofErr w:type="spellStart"/>
      <w:r w:rsidR="00316A2E" w:rsidRPr="00241555">
        <w:rPr>
          <w:sz w:val="24"/>
          <w:szCs w:val="24"/>
        </w:rPr>
        <w:t>ERCAN’</w:t>
      </w:r>
      <w:r w:rsidRPr="00241555">
        <w:rPr>
          <w:sz w:val="24"/>
          <w:szCs w:val="24"/>
        </w:rPr>
        <w:t>ın</w:t>
      </w:r>
      <w:proofErr w:type="spellEnd"/>
      <w:r w:rsidRPr="00241555">
        <w:rPr>
          <w:sz w:val="24"/>
          <w:szCs w:val="24"/>
        </w:rPr>
        <w:t xml:space="preserve"> izinli sayılmaları oya sunuldu. Oy birliği ile kabul edildi.</w:t>
      </w:r>
    </w:p>
    <w:p w:rsidR="00EC3938" w:rsidRPr="00241555" w:rsidRDefault="00EC3938" w:rsidP="00EC3938">
      <w:pPr>
        <w:spacing w:line="276" w:lineRule="auto"/>
        <w:ind w:firstLine="708"/>
        <w:jc w:val="both"/>
        <w:rPr>
          <w:sz w:val="24"/>
          <w:szCs w:val="24"/>
        </w:rPr>
      </w:pPr>
      <w:r w:rsidRPr="00241555">
        <w:rPr>
          <w:sz w:val="24"/>
          <w:szCs w:val="24"/>
        </w:rPr>
        <w:t>Bir önceki meclis toplantı tutanağının okunmuş sayılması oya sunuldu. Oybirliği ile kabul edildi.</w:t>
      </w:r>
    </w:p>
    <w:p w:rsidR="00316A2E" w:rsidRPr="00241555" w:rsidRDefault="00316A2E" w:rsidP="00EC3938">
      <w:pPr>
        <w:spacing w:line="276" w:lineRule="auto"/>
        <w:ind w:firstLine="708"/>
        <w:jc w:val="both"/>
        <w:rPr>
          <w:sz w:val="24"/>
          <w:szCs w:val="24"/>
        </w:rPr>
      </w:pPr>
    </w:p>
    <w:p w:rsidR="00EC3938" w:rsidRPr="00241555" w:rsidRDefault="00EC3938" w:rsidP="00EC3938">
      <w:pPr>
        <w:numPr>
          <w:ilvl w:val="0"/>
          <w:numId w:val="1"/>
        </w:numPr>
        <w:spacing w:line="276" w:lineRule="auto"/>
        <w:ind w:left="510"/>
        <w:contextualSpacing/>
        <w:rPr>
          <w:sz w:val="24"/>
          <w:szCs w:val="24"/>
        </w:rPr>
      </w:pPr>
      <w:r w:rsidRPr="00241555">
        <w:rPr>
          <w:sz w:val="24"/>
          <w:szCs w:val="24"/>
        </w:rPr>
        <w:t>Açılış ve Yoklama</w:t>
      </w:r>
    </w:p>
    <w:p w:rsidR="00EC3938" w:rsidRPr="00241555" w:rsidRDefault="00EC3938" w:rsidP="00EC3938">
      <w:pPr>
        <w:numPr>
          <w:ilvl w:val="0"/>
          <w:numId w:val="1"/>
        </w:numPr>
        <w:spacing w:line="276" w:lineRule="auto"/>
        <w:ind w:left="510"/>
        <w:contextualSpacing/>
        <w:rPr>
          <w:sz w:val="24"/>
          <w:szCs w:val="24"/>
        </w:rPr>
      </w:pPr>
      <w:r w:rsidRPr="00241555">
        <w:rPr>
          <w:sz w:val="24"/>
          <w:szCs w:val="24"/>
        </w:rPr>
        <w:t>Bir önceki Meclis Toplantı tutanağının okunarak onaylanması</w:t>
      </w:r>
    </w:p>
    <w:p w:rsidR="00316A2E" w:rsidRPr="00241555" w:rsidRDefault="00316A2E" w:rsidP="00EC3938">
      <w:pPr>
        <w:spacing w:line="276" w:lineRule="auto"/>
        <w:rPr>
          <w:sz w:val="24"/>
          <w:szCs w:val="24"/>
          <w:u w:val="single"/>
        </w:rPr>
      </w:pPr>
    </w:p>
    <w:p w:rsidR="00EC3938" w:rsidRPr="00241555" w:rsidRDefault="00EC3938" w:rsidP="00EC3938">
      <w:pPr>
        <w:spacing w:line="276" w:lineRule="auto"/>
        <w:rPr>
          <w:sz w:val="24"/>
          <w:szCs w:val="24"/>
          <w:u w:val="single"/>
        </w:rPr>
      </w:pPr>
      <w:r w:rsidRPr="00241555">
        <w:rPr>
          <w:sz w:val="24"/>
          <w:szCs w:val="24"/>
          <w:u w:val="single"/>
        </w:rPr>
        <w:t>G Ü N D E M</w:t>
      </w:r>
      <w:r w:rsidRPr="00241555">
        <w:rPr>
          <w:sz w:val="24"/>
          <w:szCs w:val="24"/>
          <w:u w:val="single"/>
        </w:rPr>
        <w:tab/>
      </w:r>
      <w:r w:rsidRPr="00241555">
        <w:rPr>
          <w:sz w:val="24"/>
          <w:szCs w:val="24"/>
          <w:u w:val="single"/>
        </w:rPr>
        <w:tab/>
      </w:r>
      <w:r w:rsidRPr="00241555">
        <w:rPr>
          <w:sz w:val="24"/>
          <w:szCs w:val="24"/>
          <w:u w:val="single"/>
        </w:rPr>
        <w:tab/>
        <w:t>:</w:t>
      </w:r>
    </w:p>
    <w:p w:rsidR="00EC3938" w:rsidRPr="00241555" w:rsidRDefault="00316A2E" w:rsidP="00EC3938">
      <w:pPr>
        <w:numPr>
          <w:ilvl w:val="0"/>
          <w:numId w:val="2"/>
        </w:numPr>
        <w:tabs>
          <w:tab w:val="left" w:pos="284"/>
        </w:tabs>
        <w:spacing w:line="276" w:lineRule="auto"/>
        <w:contextualSpacing/>
        <w:jc w:val="both"/>
        <w:rPr>
          <w:sz w:val="24"/>
          <w:szCs w:val="24"/>
        </w:rPr>
      </w:pPr>
      <w:r w:rsidRPr="00241555">
        <w:rPr>
          <w:sz w:val="24"/>
          <w:szCs w:val="24"/>
        </w:rPr>
        <w:t>Müteferrika Komisyonu – Müteferrika Komisyon Raporu</w:t>
      </w:r>
    </w:p>
    <w:p w:rsidR="00EC3938" w:rsidRPr="00241555" w:rsidRDefault="00316A2E" w:rsidP="00EC3938">
      <w:pPr>
        <w:numPr>
          <w:ilvl w:val="0"/>
          <w:numId w:val="2"/>
        </w:numPr>
        <w:tabs>
          <w:tab w:val="left" w:pos="284"/>
        </w:tabs>
        <w:spacing w:line="276" w:lineRule="auto"/>
        <w:contextualSpacing/>
        <w:jc w:val="both"/>
        <w:rPr>
          <w:sz w:val="24"/>
          <w:szCs w:val="24"/>
        </w:rPr>
      </w:pPr>
      <w:r w:rsidRPr="00241555">
        <w:rPr>
          <w:sz w:val="24"/>
          <w:szCs w:val="24"/>
        </w:rPr>
        <w:t>Müteferrika Komisyonu – Müteferrika Komisyon Raporu</w:t>
      </w:r>
    </w:p>
    <w:p w:rsidR="00EC3938" w:rsidRPr="00241555" w:rsidRDefault="00EC3938" w:rsidP="00EC3938">
      <w:pPr>
        <w:numPr>
          <w:ilvl w:val="0"/>
          <w:numId w:val="2"/>
        </w:numPr>
        <w:tabs>
          <w:tab w:val="left" w:pos="284"/>
        </w:tabs>
        <w:spacing w:line="276" w:lineRule="auto"/>
        <w:contextualSpacing/>
        <w:jc w:val="both"/>
        <w:rPr>
          <w:sz w:val="24"/>
          <w:szCs w:val="24"/>
        </w:rPr>
      </w:pPr>
      <w:r w:rsidRPr="00241555">
        <w:rPr>
          <w:sz w:val="24"/>
          <w:szCs w:val="24"/>
        </w:rPr>
        <w:t>İmar ve Bayındırlık Komisyonu – İmar ve Bayındırlık Komisyon Raporu</w:t>
      </w:r>
    </w:p>
    <w:p w:rsidR="00EC3938" w:rsidRPr="00241555" w:rsidRDefault="00316A2E" w:rsidP="00EC3938">
      <w:pPr>
        <w:numPr>
          <w:ilvl w:val="0"/>
          <w:numId w:val="2"/>
        </w:numPr>
        <w:tabs>
          <w:tab w:val="left" w:pos="284"/>
        </w:tabs>
        <w:spacing w:line="276" w:lineRule="auto"/>
        <w:contextualSpacing/>
        <w:jc w:val="both"/>
        <w:rPr>
          <w:sz w:val="24"/>
          <w:szCs w:val="24"/>
        </w:rPr>
      </w:pPr>
      <w:r w:rsidRPr="00241555">
        <w:rPr>
          <w:sz w:val="24"/>
          <w:szCs w:val="24"/>
        </w:rPr>
        <w:t>İmar ve Bayındırlık Komisyonu – İmar ve Bayındırlık Komisyon Raporu</w:t>
      </w:r>
    </w:p>
    <w:p w:rsidR="00EC3938" w:rsidRPr="00241555" w:rsidRDefault="00316A2E" w:rsidP="00EC3938">
      <w:pPr>
        <w:numPr>
          <w:ilvl w:val="0"/>
          <w:numId w:val="2"/>
        </w:numPr>
        <w:tabs>
          <w:tab w:val="left" w:pos="284"/>
        </w:tabs>
        <w:spacing w:line="276" w:lineRule="auto"/>
        <w:contextualSpacing/>
        <w:jc w:val="both"/>
        <w:rPr>
          <w:sz w:val="24"/>
          <w:szCs w:val="24"/>
        </w:rPr>
      </w:pPr>
      <w:r w:rsidRPr="00241555">
        <w:rPr>
          <w:sz w:val="24"/>
          <w:szCs w:val="24"/>
        </w:rPr>
        <w:t>İmar ve Bayındırlık Komisyonu – İmar ve Bayındırlık Komisyon Raporu</w:t>
      </w:r>
    </w:p>
    <w:p w:rsidR="00EC3938" w:rsidRPr="00241555" w:rsidRDefault="00316A2E" w:rsidP="00EC3938">
      <w:pPr>
        <w:numPr>
          <w:ilvl w:val="0"/>
          <w:numId w:val="2"/>
        </w:numPr>
        <w:tabs>
          <w:tab w:val="left" w:pos="284"/>
        </w:tabs>
        <w:spacing w:line="276" w:lineRule="auto"/>
        <w:contextualSpacing/>
        <w:jc w:val="both"/>
        <w:rPr>
          <w:sz w:val="24"/>
          <w:szCs w:val="24"/>
        </w:rPr>
      </w:pPr>
      <w:r w:rsidRPr="00241555">
        <w:rPr>
          <w:sz w:val="24"/>
          <w:szCs w:val="24"/>
        </w:rPr>
        <w:t>İmar ve Bayındırlık Komisyonu – İmar ve Bayındırlık Komisyon Raporu</w:t>
      </w:r>
    </w:p>
    <w:p w:rsidR="00EC3938" w:rsidRPr="00241555" w:rsidRDefault="00316A2E" w:rsidP="00EC3938">
      <w:pPr>
        <w:numPr>
          <w:ilvl w:val="0"/>
          <w:numId w:val="2"/>
        </w:numPr>
        <w:tabs>
          <w:tab w:val="left" w:pos="284"/>
        </w:tabs>
        <w:spacing w:line="276" w:lineRule="auto"/>
        <w:contextualSpacing/>
        <w:jc w:val="both"/>
        <w:rPr>
          <w:sz w:val="24"/>
          <w:szCs w:val="24"/>
        </w:rPr>
      </w:pPr>
      <w:r w:rsidRPr="00241555">
        <w:rPr>
          <w:sz w:val="24"/>
          <w:szCs w:val="24"/>
        </w:rPr>
        <w:t>İmar ve Bayındırlık Komisyonu – İmar ve Bayındırlık Komisyon Raporu</w:t>
      </w:r>
    </w:p>
    <w:p w:rsidR="00EC3938" w:rsidRPr="00241555" w:rsidRDefault="00316A2E" w:rsidP="00EC3938">
      <w:pPr>
        <w:numPr>
          <w:ilvl w:val="0"/>
          <w:numId w:val="2"/>
        </w:numPr>
        <w:tabs>
          <w:tab w:val="left" w:pos="284"/>
        </w:tabs>
        <w:spacing w:line="276" w:lineRule="auto"/>
        <w:contextualSpacing/>
        <w:jc w:val="both"/>
        <w:rPr>
          <w:sz w:val="24"/>
          <w:szCs w:val="24"/>
        </w:rPr>
      </w:pPr>
      <w:r w:rsidRPr="00241555">
        <w:rPr>
          <w:sz w:val="24"/>
          <w:szCs w:val="24"/>
        </w:rPr>
        <w:t>İmar ve Bayındırlık Komisyonu – İmar ve Bayındırlık Komisyon Raporu</w:t>
      </w:r>
    </w:p>
    <w:p w:rsidR="00EC3938" w:rsidRPr="00241555" w:rsidRDefault="00316A2E" w:rsidP="00EC3938">
      <w:pPr>
        <w:numPr>
          <w:ilvl w:val="0"/>
          <w:numId w:val="2"/>
        </w:numPr>
        <w:tabs>
          <w:tab w:val="left" w:pos="284"/>
        </w:tabs>
        <w:spacing w:line="276" w:lineRule="auto"/>
        <w:contextualSpacing/>
        <w:jc w:val="both"/>
        <w:rPr>
          <w:sz w:val="24"/>
          <w:szCs w:val="24"/>
        </w:rPr>
      </w:pPr>
      <w:r w:rsidRPr="00241555">
        <w:rPr>
          <w:sz w:val="24"/>
          <w:szCs w:val="24"/>
        </w:rPr>
        <w:t>İmar ve Bayındırlık Komisyonu – İmar ve Bayındırlık Komisyon Raporu</w:t>
      </w:r>
    </w:p>
    <w:p w:rsidR="00EC3938" w:rsidRPr="00241555" w:rsidRDefault="00316A2E" w:rsidP="00EC3938">
      <w:pPr>
        <w:numPr>
          <w:ilvl w:val="0"/>
          <w:numId w:val="2"/>
        </w:numPr>
        <w:tabs>
          <w:tab w:val="left" w:pos="284"/>
        </w:tabs>
        <w:spacing w:line="276" w:lineRule="auto"/>
        <w:contextualSpacing/>
        <w:jc w:val="both"/>
        <w:rPr>
          <w:sz w:val="24"/>
          <w:szCs w:val="24"/>
        </w:rPr>
      </w:pPr>
      <w:r w:rsidRPr="00241555">
        <w:rPr>
          <w:sz w:val="24"/>
          <w:szCs w:val="24"/>
        </w:rPr>
        <w:t>İmar ve Bayındırlık Komisyonu – İmar ve Bayındırlık Komisyon Raporu</w:t>
      </w:r>
    </w:p>
    <w:p w:rsidR="00EC3938" w:rsidRPr="00241555" w:rsidRDefault="00316A2E" w:rsidP="00EC3938">
      <w:pPr>
        <w:numPr>
          <w:ilvl w:val="0"/>
          <w:numId w:val="2"/>
        </w:numPr>
        <w:tabs>
          <w:tab w:val="left" w:pos="284"/>
        </w:tabs>
        <w:spacing w:line="276" w:lineRule="auto"/>
        <w:contextualSpacing/>
        <w:jc w:val="both"/>
        <w:rPr>
          <w:sz w:val="24"/>
          <w:szCs w:val="24"/>
        </w:rPr>
      </w:pPr>
      <w:r w:rsidRPr="00241555">
        <w:rPr>
          <w:sz w:val="24"/>
          <w:szCs w:val="24"/>
        </w:rPr>
        <w:t>İmar ve Bayındırlık Komisyonu – İmar ve Bayındırlık Komisyon Raporu</w:t>
      </w:r>
    </w:p>
    <w:p w:rsidR="00EC3938" w:rsidRPr="00241555" w:rsidRDefault="00316A2E" w:rsidP="00EC3938">
      <w:pPr>
        <w:numPr>
          <w:ilvl w:val="0"/>
          <w:numId w:val="2"/>
        </w:numPr>
        <w:tabs>
          <w:tab w:val="left" w:pos="284"/>
        </w:tabs>
        <w:spacing w:line="276" w:lineRule="auto"/>
        <w:contextualSpacing/>
        <w:jc w:val="both"/>
        <w:rPr>
          <w:sz w:val="24"/>
          <w:szCs w:val="24"/>
        </w:rPr>
      </w:pPr>
      <w:r w:rsidRPr="00241555">
        <w:rPr>
          <w:sz w:val="24"/>
          <w:szCs w:val="24"/>
        </w:rPr>
        <w:t>İmar ve Bayındırlık Komisyonu – İmar ve Bayındırlık Komisyon Raporu</w:t>
      </w:r>
    </w:p>
    <w:p w:rsidR="00EC3938" w:rsidRPr="00241555" w:rsidRDefault="00EC3938" w:rsidP="00316A2E">
      <w:pPr>
        <w:tabs>
          <w:tab w:val="left" w:pos="284"/>
        </w:tabs>
        <w:spacing w:line="276" w:lineRule="auto"/>
        <w:ind w:left="720"/>
        <w:contextualSpacing/>
        <w:jc w:val="both"/>
        <w:rPr>
          <w:sz w:val="24"/>
          <w:szCs w:val="24"/>
        </w:rPr>
      </w:pPr>
    </w:p>
    <w:p w:rsidR="00EC3938" w:rsidRPr="00241555" w:rsidRDefault="00EC3938" w:rsidP="00EC3938">
      <w:pPr>
        <w:pStyle w:val="AralkYok"/>
        <w:spacing w:line="276" w:lineRule="auto"/>
        <w:jc w:val="both"/>
        <w:rPr>
          <w:rFonts w:ascii="Times New Roman" w:hAnsi="Times New Roman" w:cs="Times New Roman"/>
          <w:sz w:val="24"/>
          <w:szCs w:val="24"/>
        </w:rPr>
      </w:pPr>
    </w:p>
    <w:p w:rsidR="0048576B" w:rsidRPr="00241555" w:rsidRDefault="0048576B" w:rsidP="00EC3938">
      <w:pPr>
        <w:pStyle w:val="AralkYok"/>
        <w:spacing w:line="276" w:lineRule="auto"/>
        <w:jc w:val="both"/>
        <w:rPr>
          <w:rFonts w:ascii="Times New Roman" w:hAnsi="Times New Roman" w:cs="Times New Roman"/>
          <w:sz w:val="24"/>
          <w:szCs w:val="24"/>
        </w:rPr>
      </w:pPr>
    </w:p>
    <w:p w:rsidR="00EC3938" w:rsidRPr="00241555" w:rsidRDefault="00A868DC" w:rsidP="00EC3938">
      <w:pPr>
        <w:pStyle w:val="AralkYok"/>
        <w:spacing w:line="276" w:lineRule="auto"/>
        <w:jc w:val="both"/>
        <w:rPr>
          <w:rFonts w:ascii="Times New Roman" w:hAnsi="Times New Roman" w:cs="Times New Roman"/>
          <w:b/>
          <w:sz w:val="24"/>
          <w:szCs w:val="24"/>
          <w:u w:val="single"/>
        </w:rPr>
      </w:pPr>
      <w:r w:rsidRPr="00241555">
        <w:rPr>
          <w:rFonts w:ascii="Times New Roman" w:hAnsi="Times New Roman" w:cs="Times New Roman"/>
          <w:b/>
          <w:sz w:val="24"/>
          <w:szCs w:val="24"/>
          <w:u w:val="single"/>
        </w:rPr>
        <w:lastRenderedPageBreak/>
        <w:t>Karar No: 72</w:t>
      </w:r>
    </w:p>
    <w:p w:rsidR="00A868DC" w:rsidRPr="00241555" w:rsidRDefault="00A868DC" w:rsidP="009B5D14">
      <w:pPr>
        <w:pStyle w:val="AralkYok"/>
        <w:spacing w:line="276" w:lineRule="auto"/>
        <w:ind w:firstLine="708"/>
        <w:jc w:val="both"/>
        <w:rPr>
          <w:rFonts w:ascii="Times New Roman" w:hAnsi="Times New Roman" w:cs="Times New Roman"/>
          <w:bCs/>
          <w:sz w:val="24"/>
          <w:szCs w:val="24"/>
        </w:rPr>
      </w:pPr>
      <w:r w:rsidRPr="00241555">
        <w:rPr>
          <w:rFonts w:ascii="Times New Roman" w:hAnsi="Times New Roman" w:cs="Times New Roman"/>
          <w:bCs/>
          <w:sz w:val="24"/>
          <w:szCs w:val="24"/>
        </w:rPr>
        <w:t>Türk Dünyası Belediyeler Birliğinin “Mostar Kur’an Kursu Külliyesi” projesine birlik ve birlik üyelerince destek verilmesi karar</w:t>
      </w:r>
      <w:r w:rsidR="009B5D14" w:rsidRPr="00241555">
        <w:rPr>
          <w:rFonts w:ascii="Times New Roman" w:hAnsi="Times New Roman" w:cs="Times New Roman"/>
          <w:bCs/>
          <w:sz w:val="24"/>
          <w:szCs w:val="24"/>
        </w:rPr>
        <w:t>ına istinaden Müteferrika K</w:t>
      </w:r>
      <w:r w:rsidRPr="00241555">
        <w:rPr>
          <w:rFonts w:ascii="Times New Roman" w:hAnsi="Times New Roman" w:cs="Times New Roman"/>
          <w:bCs/>
          <w:sz w:val="24"/>
          <w:szCs w:val="24"/>
        </w:rPr>
        <w:t>omisyonumuzca incelenmiştir.</w:t>
      </w:r>
    </w:p>
    <w:p w:rsidR="00EC3938" w:rsidRPr="00241555" w:rsidRDefault="00A868DC" w:rsidP="00A868DC">
      <w:pPr>
        <w:pStyle w:val="AralkYok"/>
        <w:spacing w:line="276" w:lineRule="auto"/>
        <w:ind w:firstLine="708"/>
        <w:jc w:val="both"/>
        <w:rPr>
          <w:rFonts w:ascii="Times New Roman" w:hAnsi="Times New Roman" w:cs="Times New Roman"/>
          <w:sz w:val="24"/>
          <w:szCs w:val="24"/>
        </w:rPr>
      </w:pPr>
      <w:r w:rsidRPr="00241555">
        <w:rPr>
          <w:rFonts w:ascii="Times New Roman" w:hAnsi="Times New Roman" w:cs="Times New Roman"/>
          <w:sz w:val="24"/>
          <w:szCs w:val="24"/>
        </w:rPr>
        <w:t xml:space="preserve">Yapılan görüşmeler neticesinde projenin ülkemiz ile Bosna Hersek Devleti arasındaki kardeşlik bağlarımıza katkı sağlaması amacıyla Türk Dünyası Belediyeler Birliğinin talebinin kabul edilmesinin ve projeye 10.000,00 TL destek olunmasının uygun olacağı </w:t>
      </w:r>
      <w:r w:rsidR="009B5D14" w:rsidRPr="00241555">
        <w:rPr>
          <w:rFonts w:ascii="Times New Roman" w:hAnsi="Times New Roman" w:cs="Times New Roman"/>
          <w:sz w:val="24"/>
          <w:szCs w:val="24"/>
        </w:rPr>
        <w:t xml:space="preserve">yönünde hazırlanan Müteferrika </w:t>
      </w:r>
      <w:r w:rsidRPr="00241555">
        <w:rPr>
          <w:rFonts w:ascii="Times New Roman" w:hAnsi="Times New Roman" w:cs="Times New Roman"/>
          <w:color w:val="000000"/>
          <w:sz w:val="24"/>
          <w:szCs w:val="24"/>
        </w:rPr>
        <w:t>Komisyon raporu</w:t>
      </w:r>
      <w:r w:rsidR="00241555" w:rsidRPr="00241555">
        <w:rPr>
          <w:rFonts w:ascii="Times New Roman" w:hAnsi="Times New Roman" w:cs="Times New Roman"/>
          <w:color w:val="000000"/>
          <w:sz w:val="24"/>
          <w:szCs w:val="24"/>
        </w:rPr>
        <w:t xml:space="preserve"> </w:t>
      </w:r>
      <w:r w:rsidRPr="00241555">
        <w:rPr>
          <w:rFonts w:ascii="Times New Roman" w:hAnsi="Times New Roman" w:cs="Times New Roman"/>
          <w:sz w:val="24"/>
          <w:szCs w:val="24"/>
        </w:rPr>
        <w:t>oy birliği ile kabul edildi.</w:t>
      </w:r>
    </w:p>
    <w:p w:rsidR="00EC3938" w:rsidRPr="00241555" w:rsidRDefault="00EC3938" w:rsidP="00EC3938">
      <w:pPr>
        <w:spacing w:line="276" w:lineRule="auto"/>
        <w:ind w:firstLine="708"/>
        <w:jc w:val="both"/>
        <w:rPr>
          <w:sz w:val="18"/>
          <w:szCs w:val="18"/>
        </w:rPr>
      </w:pPr>
    </w:p>
    <w:p w:rsidR="00EC3938" w:rsidRPr="00241555" w:rsidRDefault="00A868DC" w:rsidP="00EC3938">
      <w:pPr>
        <w:spacing w:line="276" w:lineRule="auto"/>
        <w:rPr>
          <w:b/>
          <w:sz w:val="24"/>
          <w:szCs w:val="24"/>
          <w:u w:val="single"/>
        </w:rPr>
      </w:pPr>
      <w:r w:rsidRPr="00241555">
        <w:rPr>
          <w:b/>
          <w:sz w:val="24"/>
          <w:szCs w:val="24"/>
          <w:u w:val="single"/>
        </w:rPr>
        <w:t>Karar No: 73</w:t>
      </w:r>
    </w:p>
    <w:p w:rsidR="00A868DC" w:rsidRPr="00241555" w:rsidRDefault="00A868DC" w:rsidP="00A868DC">
      <w:pPr>
        <w:pStyle w:val="AralkYok"/>
        <w:spacing w:line="276" w:lineRule="auto"/>
        <w:ind w:firstLine="708"/>
        <w:jc w:val="both"/>
        <w:rPr>
          <w:rFonts w:ascii="Times New Roman" w:hAnsi="Times New Roman" w:cs="Times New Roman"/>
          <w:color w:val="000000"/>
          <w:sz w:val="24"/>
          <w:szCs w:val="24"/>
        </w:rPr>
      </w:pPr>
      <w:proofErr w:type="gramStart"/>
      <w:r w:rsidRPr="00241555">
        <w:rPr>
          <w:rFonts w:ascii="Times New Roman" w:hAnsi="Times New Roman" w:cs="Times New Roman"/>
          <w:color w:val="000000"/>
          <w:sz w:val="24"/>
          <w:szCs w:val="24"/>
        </w:rPr>
        <w:t xml:space="preserve">Meclis gündeminin 2. maddesinde yer alan </w:t>
      </w:r>
      <w:r w:rsidRPr="00241555">
        <w:rPr>
          <w:rFonts w:ascii="Times New Roman" w:hAnsi="Times New Roman" w:cs="Times New Roman"/>
          <w:sz w:val="24"/>
          <w:szCs w:val="24"/>
        </w:rPr>
        <w:t>Müteferrika Komisyonu</w:t>
      </w:r>
      <w:r w:rsidRPr="00241555">
        <w:rPr>
          <w:rFonts w:ascii="Times New Roman" w:hAnsi="Times New Roman" w:cs="Times New Roman"/>
          <w:color w:val="000000"/>
          <w:sz w:val="24"/>
          <w:szCs w:val="24"/>
        </w:rPr>
        <w:t>nun 07.06.2017</w:t>
      </w:r>
      <w:r w:rsidRPr="00241555">
        <w:rPr>
          <w:rFonts w:ascii="Times New Roman" w:hAnsi="Times New Roman" w:cs="Times New Roman"/>
          <w:sz w:val="24"/>
          <w:szCs w:val="24"/>
        </w:rPr>
        <w:t xml:space="preserve"> </w:t>
      </w:r>
      <w:r w:rsidRPr="00241555">
        <w:rPr>
          <w:rFonts w:ascii="Times New Roman" w:hAnsi="Times New Roman" w:cs="Times New Roman"/>
          <w:color w:val="000000"/>
          <w:sz w:val="24"/>
          <w:szCs w:val="24"/>
        </w:rPr>
        <w:t>tarihli ve 3 sayılı raporunda;</w:t>
      </w:r>
      <w:r w:rsidRPr="00241555">
        <w:rPr>
          <w:rFonts w:ascii="Times New Roman" w:eastAsiaTheme="minorHAnsi" w:hAnsi="Times New Roman" w:cs="Times New Roman"/>
          <w:sz w:val="24"/>
          <w:szCs w:val="24"/>
          <w:lang w:eastAsia="en-US"/>
        </w:rPr>
        <w:t xml:space="preserve"> </w:t>
      </w:r>
      <w:r w:rsidRPr="00241555">
        <w:rPr>
          <w:rFonts w:ascii="Times New Roman" w:hAnsi="Times New Roman" w:cs="Times New Roman"/>
          <w:sz w:val="24"/>
          <w:szCs w:val="24"/>
        </w:rPr>
        <w:t xml:space="preserve">05.06.2017 tarihli ve 60 sayılı Meclis kararıyla Müteferrika Komisyonuna havale edilen Yazı İşleri Müdürlüğünün 22.05.2017 tarihli ve 95114 sayılı ilgi yazısında </w:t>
      </w:r>
      <w:r w:rsidRPr="00241555">
        <w:rPr>
          <w:rFonts w:ascii="Times New Roman" w:hAnsi="Times New Roman" w:cs="Times New Roman"/>
          <w:color w:val="060606"/>
          <w:sz w:val="24"/>
          <w:szCs w:val="24"/>
        </w:rPr>
        <w:t xml:space="preserve">Kayseri Valiliğinin 15.05.2017 tarihli ve e.10398 sayılı yazısı </w:t>
      </w:r>
      <w:r w:rsidRPr="00241555">
        <w:rPr>
          <w:rFonts w:ascii="Times New Roman" w:hAnsi="Times New Roman" w:cs="Times New Roman"/>
          <w:color w:val="000000"/>
          <w:sz w:val="24"/>
          <w:szCs w:val="24"/>
        </w:rPr>
        <w:t xml:space="preserve">İlimiz, Bünyan ilçesine bağlı Akmescit Mahallesi’nin Talas ilçesine bağlanma talebine ilişkin 14.05.2017 tarihinde yapılan halk oylaması sonucu olumlu çıkmıştır. </w:t>
      </w:r>
      <w:proofErr w:type="gramEnd"/>
    </w:p>
    <w:p w:rsidR="00A868DC" w:rsidRPr="00241555" w:rsidRDefault="00A868DC" w:rsidP="00A868DC">
      <w:pPr>
        <w:pStyle w:val="AralkYok"/>
        <w:spacing w:line="276" w:lineRule="auto"/>
        <w:ind w:firstLine="708"/>
        <w:jc w:val="both"/>
        <w:rPr>
          <w:rFonts w:ascii="Times New Roman" w:hAnsi="Times New Roman" w:cs="Times New Roman"/>
          <w:bCs/>
          <w:sz w:val="24"/>
          <w:szCs w:val="24"/>
        </w:rPr>
      </w:pPr>
      <w:r w:rsidRPr="00241555">
        <w:rPr>
          <w:rFonts w:ascii="Times New Roman" w:hAnsi="Times New Roman" w:cs="Times New Roman"/>
          <w:color w:val="000000"/>
          <w:sz w:val="24"/>
          <w:szCs w:val="24"/>
        </w:rPr>
        <w:t xml:space="preserve">5393 sayılı Kanun’un 8. maddesinin "...Oylama sonucunun olumlu olması hâlinde başvuruya ait evrak, valilik tarafından </w:t>
      </w:r>
      <w:proofErr w:type="spellStart"/>
      <w:r w:rsidRPr="00241555">
        <w:rPr>
          <w:rFonts w:ascii="Times New Roman" w:hAnsi="Times New Roman" w:cs="Times New Roman"/>
          <w:color w:val="000000"/>
          <w:sz w:val="24"/>
          <w:szCs w:val="24"/>
        </w:rPr>
        <w:t>katılınacak</w:t>
      </w:r>
      <w:proofErr w:type="spellEnd"/>
      <w:r w:rsidRPr="00241555">
        <w:rPr>
          <w:rFonts w:ascii="Times New Roman" w:hAnsi="Times New Roman" w:cs="Times New Roman"/>
          <w:color w:val="000000"/>
          <w:sz w:val="24"/>
          <w:szCs w:val="24"/>
        </w:rPr>
        <w:t xml:space="preserve"> belediyeye gönderilir. Belediye meclisi evrakın gelişinden itibaren otuz gün içinde başvuru hakkındaki kararını verir..." hükmüne istinaden meclisimizce karar verilmesi istenen</w:t>
      </w:r>
      <w:r w:rsidRPr="00241555">
        <w:rPr>
          <w:rFonts w:ascii="Times New Roman" w:hAnsi="Times New Roman" w:cs="Times New Roman"/>
          <w:bCs/>
          <w:sz w:val="24"/>
          <w:szCs w:val="24"/>
        </w:rPr>
        <w:t xml:space="preserve"> konusu komisyonumuzca incelenmiştir.</w:t>
      </w:r>
    </w:p>
    <w:p w:rsidR="00A868DC" w:rsidRPr="00241555" w:rsidRDefault="00A868DC" w:rsidP="00A868DC">
      <w:pPr>
        <w:pStyle w:val="AralkYok"/>
        <w:spacing w:line="276" w:lineRule="auto"/>
        <w:ind w:firstLine="708"/>
        <w:jc w:val="both"/>
        <w:rPr>
          <w:rFonts w:ascii="Times New Roman" w:hAnsi="Times New Roman" w:cs="Times New Roman"/>
          <w:color w:val="000000"/>
          <w:sz w:val="24"/>
          <w:szCs w:val="24"/>
        </w:rPr>
      </w:pPr>
      <w:r w:rsidRPr="00241555">
        <w:rPr>
          <w:rFonts w:ascii="Times New Roman" w:hAnsi="Times New Roman" w:cs="Times New Roman"/>
          <w:sz w:val="24"/>
          <w:szCs w:val="24"/>
        </w:rPr>
        <w:t xml:space="preserve">Yapılan görüşmeler neticesinde hizmet olarak Bünyan ile Akmescit arasındaki mesafenin 30 km Talas ile Akmescit arasındaki mesafenin 39,5 km olduğu Google </w:t>
      </w:r>
      <w:proofErr w:type="spellStart"/>
      <w:r w:rsidRPr="00241555">
        <w:rPr>
          <w:rFonts w:ascii="Times New Roman" w:hAnsi="Times New Roman" w:cs="Times New Roman"/>
          <w:sz w:val="24"/>
          <w:szCs w:val="24"/>
        </w:rPr>
        <w:t>Maps’ten</w:t>
      </w:r>
      <w:proofErr w:type="spellEnd"/>
      <w:r w:rsidRPr="00241555">
        <w:rPr>
          <w:rFonts w:ascii="Times New Roman" w:hAnsi="Times New Roman" w:cs="Times New Roman"/>
          <w:sz w:val="24"/>
          <w:szCs w:val="24"/>
        </w:rPr>
        <w:t xml:space="preserve"> görülmüştür. İlimizde bulunan bütün belediyeler aynı hizmetin eşit bir şekilde dağıtılması konusunda hassasiyet göstermektedir. Hinterlant kapsamında da Kayseri Büyükşehir Belediyesi sınırlarında bulunmaktadır. Büyükşehir Belediyesi Yasası kapsamında Kayseri Büyükşehir Belediyesi hizmetlerinden faydalanmakta, bağlı bulunduğu Belediyeden sunacağımız hizmetleri hâlihazırda alabilmektedir. Benzer yer değiştirme taleplerin ilerde oluşacağı düşüncesiyle Akmescit Mahallesi’nin Talas ilçesine bağlanma talebinin Nazmiye </w:t>
      </w:r>
      <w:proofErr w:type="spellStart"/>
      <w:r w:rsidRPr="00241555">
        <w:rPr>
          <w:rFonts w:ascii="Times New Roman" w:hAnsi="Times New Roman" w:cs="Times New Roman"/>
          <w:sz w:val="24"/>
          <w:szCs w:val="24"/>
        </w:rPr>
        <w:t>BÜYÜKTAŞKIN’ın</w:t>
      </w:r>
      <w:proofErr w:type="spellEnd"/>
      <w:r w:rsidRPr="00241555">
        <w:rPr>
          <w:rFonts w:ascii="Times New Roman" w:hAnsi="Times New Roman" w:cs="Times New Roman"/>
          <w:sz w:val="24"/>
          <w:szCs w:val="24"/>
        </w:rPr>
        <w:t xml:space="preserve"> ret oyuna karşılık reddinin uygun olacağı </w:t>
      </w:r>
      <w:r w:rsidRPr="00241555">
        <w:rPr>
          <w:rFonts w:ascii="Times New Roman" w:hAnsi="Times New Roman" w:cs="Times New Roman"/>
          <w:color w:val="000000"/>
          <w:sz w:val="24"/>
          <w:szCs w:val="24"/>
        </w:rPr>
        <w:t>görülmüş olup;</w:t>
      </w:r>
    </w:p>
    <w:p w:rsidR="00EC3938" w:rsidRPr="00241555" w:rsidRDefault="00A868DC" w:rsidP="00A868DC">
      <w:pPr>
        <w:pStyle w:val="AralkYok"/>
        <w:spacing w:line="276" w:lineRule="auto"/>
        <w:ind w:firstLine="708"/>
        <w:jc w:val="both"/>
        <w:rPr>
          <w:rFonts w:ascii="Times New Roman" w:hAnsi="Times New Roman" w:cs="Times New Roman"/>
          <w:sz w:val="24"/>
          <w:szCs w:val="24"/>
        </w:rPr>
      </w:pPr>
      <w:r w:rsidRPr="00241555">
        <w:rPr>
          <w:rFonts w:ascii="Times New Roman" w:hAnsi="Times New Roman" w:cs="Times New Roman"/>
          <w:color w:val="000000"/>
          <w:sz w:val="24"/>
          <w:szCs w:val="24"/>
        </w:rPr>
        <w:t xml:space="preserve">Komisyon raporu oya sunuldu. </w:t>
      </w:r>
      <w:r w:rsidRPr="00241555">
        <w:rPr>
          <w:rFonts w:ascii="Times New Roman" w:hAnsi="Times New Roman" w:cs="Times New Roman"/>
          <w:sz w:val="24"/>
          <w:szCs w:val="24"/>
        </w:rPr>
        <w:t>İşari olarak yapılan oylama neticesinde oy birliği ile kabul edildi.</w:t>
      </w:r>
    </w:p>
    <w:p w:rsidR="00EC3938" w:rsidRPr="00241555" w:rsidRDefault="00EC3938" w:rsidP="00EC3938">
      <w:pPr>
        <w:spacing w:line="276" w:lineRule="auto"/>
        <w:ind w:firstLine="708"/>
        <w:jc w:val="both"/>
        <w:rPr>
          <w:rFonts w:eastAsiaTheme="minorEastAsia"/>
          <w:sz w:val="18"/>
          <w:szCs w:val="18"/>
        </w:rPr>
      </w:pPr>
    </w:p>
    <w:p w:rsidR="00EC3938" w:rsidRPr="00241555" w:rsidRDefault="00A868DC" w:rsidP="00EC3938">
      <w:pPr>
        <w:spacing w:line="276" w:lineRule="auto"/>
        <w:rPr>
          <w:rFonts w:eastAsiaTheme="minorEastAsia"/>
          <w:b/>
          <w:sz w:val="24"/>
          <w:szCs w:val="24"/>
          <w:u w:val="single"/>
        </w:rPr>
      </w:pPr>
      <w:r w:rsidRPr="00241555">
        <w:rPr>
          <w:rFonts w:eastAsiaTheme="minorEastAsia"/>
          <w:b/>
          <w:sz w:val="24"/>
          <w:szCs w:val="24"/>
          <w:u w:val="single"/>
        </w:rPr>
        <w:t>Karar No: 74</w:t>
      </w:r>
    </w:p>
    <w:p w:rsidR="00241555" w:rsidRPr="00241555" w:rsidRDefault="00241555" w:rsidP="00241555">
      <w:pPr>
        <w:pStyle w:val="AralkYok"/>
        <w:spacing w:line="276" w:lineRule="auto"/>
        <w:ind w:firstLine="708"/>
        <w:jc w:val="both"/>
        <w:rPr>
          <w:rFonts w:ascii="Times New Roman" w:hAnsi="Times New Roman" w:cs="Times New Roman"/>
          <w:sz w:val="24"/>
          <w:szCs w:val="24"/>
        </w:rPr>
      </w:pPr>
      <w:r w:rsidRPr="00241555">
        <w:rPr>
          <w:rFonts w:ascii="Times New Roman" w:hAnsi="Times New Roman" w:cs="Times New Roman"/>
          <w:sz w:val="24"/>
          <w:szCs w:val="24"/>
        </w:rPr>
        <w:t xml:space="preserve">Kayseri ili, Talas ilçesi sınırları içerisinde 1/1000 Ölçekli, </w:t>
      </w:r>
      <w:proofErr w:type="spellStart"/>
      <w:r w:rsidRPr="00241555">
        <w:rPr>
          <w:rFonts w:ascii="Times New Roman" w:hAnsi="Times New Roman" w:cs="Times New Roman"/>
          <w:sz w:val="24"/>
          <w:szCs w:val="24"/>
        </w:rPr>
        <w:t>İlave+Revizyon</w:t>
      </w:r>
      <w:proofErr w:type="spellEnd"/>
      <w:r w:rsidRPr="00241555">
        <w:rPr>
          <w:rFonts w:ascii="Times New Roman" w:hAnsi="Times New Roman" w:cs="Times New Roman"/>
          <w:sz w:val="24"/>
          <w:szCs w:val="24"/>
        </w:rPr>
        <w:t xml:space="preserve"> Uygulama İmar Planı, Uygulama İmar Planı Değişikliği, İmar Uygulaması, Halihazır Harita ve Jeolojik Etüt Yapımı İşi kapsamında Talas merkez mahallelerini kapsayan 1/25000 ölçekli nazım imar planı değişikliği, 1/5000 ölçekli ilave-</w:t>
      </w:r>
      <w:proofErr w:type="gramStart"/>
      <w:r w:rsidRPr="00241555">
        <w:rPr>
          <w:rFonts w:ascii="Times New Roman" w:hAnsi="Times New Roman" w:cs="Times New Roman"/>
          <w:sz w:val="24"/>
          <w:szCs w:val="24"/>
        </w:rPr>
        <w:t>revizyon</w:t>
      </w:r>
      <w:proofErr w:type="gramEnd"/>
      <w:r w:rsidRPr="00241555">
        <w:rPr>
          <w:rFonts w:ascii="Times New Roman" w:hAnsi="Times New Roman" w:cs="Times New Roman"/>
          <w:sz w:val="24"/>
          <w:szCs w:val="24"/>
        </w:rPr>
        <w:t xml:space="preserve"> nazım imar planı Kayseri Büyükşehir Belediyesinin 13.02.2017 tarihli ve 61 sayılı kararı ile kabul edilmiştir. </w:t>
      </w:r>
    </w:p>
    <w:p w:rsidR="00EC3938" w:rsidRPr="00241555" w:rsidRDefault="00241555" w:rsidP="00241555">
      <w:pPr>
        <w:spacing w:line="276" w:lineRule="auto"/>
        <w:ind w:firstLine="708"/>
        <w:jc w:val="both"/>
        <w:rPr>
          <w:sz w:val="24"/>
          <w:szCs w:val="24"/>
        </w:rPr>
      </w:pPr>
      <w:r w:rsidRPr="00241555">
        <w:rPr>
          <w:sz w:val="24"/>
          <w:szCs w:val="24"/>
        </w:rPr>
        <w:t xml:space="preserve">1/5000 ölçekli ilave- </w:t>
      </w:r>
      <w:proofErr w:type="gramStart"/>
      <w:r w:rsidRPr="00241555">
        <w:rPr>
          <w:sz w:val="24"/>
          <w:szCs w:val="24"/>
        </w:rPr>
        <w:t>revizyon</w:t>
      </w:r>
      <w:proofErr w:type="gramEnd"/>
      <w:r w:rsidRPr="00241555">
        <w:rPr>
          <w:sz w:val="24"/>
          <w:szCs w:val="24"/>
        </w:rPr>
        <w:t xml:space="preserve"> nazım imar planına uygun olarak hazırlanan, UİP-1110,140 plan işlem numaralı, plan açıklama raporunda sınırları belirtilen 1/1000 ölçekli ilave-revizyon uygulama imar planı 1. etabının </w:t>
      </w:r>
      <w:r w:rsidR="00A868DC" w:rsidRPr="00241555">
        <w:rPr>
          <w:sz w:val="24"/>
          <w:szCs w:val="24"/>
        </w:rPr>
        <w:t>kabulü</w:t>
      </w:r>
      <w:r w:rsidRPr="00241555">
        <w:rPr>
          <w:sz w:val="24"/>
          <w:szCs w:val="24"/>
        </w:rPr>
        <w:t xml:space="preserve"> yönünde hazırlanan İmar ve Bayındırlık </w:t>
      </w:r>
      <w:r w:rsidR="00A868DC" w:rsidRPr="00241555">
        <w:rPr>
          <w:color w:val="000000"/>
          <w:sz w:val="24"/>
          <w:szCs w:val="24"/>
        </w:rPr>
        <w:t>Komisyon raporu</w:t>
      </w:r>
      <w:r w:rsidRPr="00241555">
        <w:rPr>
          <w:color w:val="000000"/>
          <w:sz w:val="24"/>
          <w:szCs w:val="24"/>
        </w:rPr>
        <w:t xml:space="preserve"> </w:t>
      </w:r>
      <w:proofErr w:type="spellStart"/>
      <w:r w:rsidRPr="00241555">
        <w:rPr>
          <w:color w:val="000000"/>
          <w:sz w:val="24"/>
          <w:szCs w:val="24"/>
        </w:rPr>
        <w:t>i</w:t>
      </w:r>
      <w:r w:rsidR="00A868DC" w:rsidRPr="00241555">
        <w:rPr>
          <w:sz w:val="24"/>
          <w:szCs w:val="24"/>
        </w:rPr>
        <w:t>şari</w:t>
      </w:r>
      <w:proofErr w:type="spellEnd"/>
      <w:r w:rsidR="00A868DC" w:rsidRPr="00241555">
        <w:rPr>
          <w:sz w:val="24"/>
          <w:szCs w:val="24"/>
        </w:rPr>
        <w:t xml:space="preserve"> olarak yapılan oylama neticesinde oy birliği ile kabul edildi.</w:t>
      </w:r>
    </w:p>
    <w:p w:rsidR="00EC3938" w:rsidRPr="00241555" w:rsidRDefault="00EC3938" w:rsidP="00EC3938">
      <w:pPr>
        <w:spacing w:line="276" w:lineRule="auto"/>
        <w:ind w:firstLine="708"/>
        <w:jc w:val="both"/>
        <w:rPr>
          <w:rFonts w:eastAsiaTheme="minorEastAsia"/>
          <w:sz w:val="18"/>
          <w:szCs w:val="18"/>
        </w:rPr>
      </w:pPr>
    </w:p>
    <w:p w:rsidR="00EC3938" w:rsidRPr="00241555" w:rsidRDefault="00A868DC" w:rsidP="00EC3938">
      <w:pPr>
        <w:spacing w:line="276" w:lineRule="auto"/>
        <w:rPr>
          <w:b/>
          <w:sz w:val="24"/>
          <w:szCs w:val="24"/>
          <w:u w:val="single"/>
        </w:rPr>
      </w:pPr>
      <w:r w:rsidRPr="00241555">
        <w:rPr>
          <w:b/>
          <w:sz w:val="24"/>
          <w:szCs w:val="24"/>
          <w:u w:val="single"/>
        </w:rPr>
        <w:t>Karar No: 75</w:t>
      </w:r>
    </w:p>
    <w:p w:rsidR="00241555" w:rsidRPr="00241555" w:rsidRDefault="00241555" w:rsidP="00241555">
      <w:pPr>
        <w:pStyle w:val="AralkYok"/>
        <w:spacing w:line="276" w:lineRule="auto"/>
        <w:ind w:firstLine="708"/>
        <w:jc w:val="both"/>
        <w:rPr>
          <w:rFonts w:ascii="Times New Roman" w:hAnsi="Times New Roman" w:cs="Times New Roman"/>
          <w:sz w:val="24"/>
          <w:szCs w:val="24"/>
        </w:rPr>
      </w:pPr>
      <w:r w:rsidRPr="00241555">
        <w:rPr>
          <w:rFonts w:ascii="Times New Roman" w:hAnsi="Times New Roman" w:cs="Times New Roman"/>
          <w:sz w:val="24"/>
          <w:szCs w:val="24"/>
        </w:rPr>
        <w:t xml:space="preserve">Kayseri ili, Talas ilçesi sınırları içerisinde 1/1000 Ölçekli, </w:t>
      </w:r>
      <w:proofErr w:type="spellStart"/>
      <w:r w:rsidRPr="00241555">
        <w:rPr>
          <w:rFonts w:ascii="Times New Roman" w:hAnsi="Times New Roman" w:cs="Times New Roman"/>
          <w:sz w:val="24"/>
          <w:szCs w:val="24"/>
        </w:rPr>
        <w:t>İlave+Revizyon</w:t>
      </w:r>
      <w:proofErr w:type="spellEnd"/>
      <w:r w:rsidRPr="00241555">
        <w:rPr>
          <w:rFonts w:ascii="Times New Roman" w:hAnsi="Times New Roman" w:cs="Times New Roman"/>
          <w:sz w:val="24"/>
          <w:szCs w:val="24"/>
        </w:rPr>
        <w:t xml:space="preserve"> Uygulama İmar Planı, Uygulama İmar Planı Değişikliği, İmar Uygulaması, Halihazır Harita ve Jeolojik Etüt </w:t>
      </w:r>
      <w:r w:rsidRPr="00241555">
        <w:rPr>
          <w:rFonts w:ascii="Times New Roman" w:hAnsi="Times New Roman" w:cs="Times New Roman"/>
          <w:sz w:val="24"/>
          <w:szCs w:val="24"/>
        </w:rPr>
        <w:lastRenderedPageBreak/>
        <w:t>Yapımı İşi kapsamında Talas merkez mahallelerini kapsayan 1/25000 ölçekli nazım imar planı değişikliği, 1/5000 ölçekli ilave-</w:t>
      </w:r>
      <w:proofErr w:type="gramStart"/>
      <w:r w:rsidRPr="00241555">
        <w:rPr>
          <w:rFonts w:ascii="Times New Roman" w:hAnsi="Times New Roman" w:cs="Times New Roman"/>
          <w:sz w:val="24"/>
          <w:szCs w:val="24"/>
        </w:rPr>
        <w:t>revizyon</w:t>
      </w:r>
      <w:proofErr w:type="gramEnd"/>
      <w:r w:rsidRPr="00241555">
        <w:rPr>
          <w:rFonts w:ascii="Times New Roman" w:hAnsi="Times New Roman" w:cs="Times New Roman"/>
          <w:sz w:val="24"/>
          <w:szCs w:val="24"/>
        </w:rPr>
        <w:t xml:space="preserve"> nazım imar planı Kayseri Büyükşehir Belediyesinin 13.02.2017 tarihli ve 61 sayılı kararı ile kabul edilmiştir. </w:t>
      </w:r>
    </w:p>
    <w:p w:rsidR="00EC3938" w:rsidRPr="00241555" w:rsidRDefault="00241555" w:rsidP="00241555">
      <w:pPr>
        <w:pStyle w:val="AralkYok"/>
        <w:spacing w:line="276" w:lineRule="auto"/>
        <w:ind w:firstLine="708"/>
        <w:jc w:val="both"/>
        <w:rPr>
          <w:rFonts w:ascii="Times New Roman" w:hAnsi="Times New Roman" w:cs="Times New Roman"/>
          <w:sz w:val="24"/>
          <w:szCs w:val="24"/>
        </w:rPr>
      </w:pPr>
      <w:r w:rsidRPr="00241555">
        <w:rPr>
          <w:rFonts w:ascii="Times New Roman" w:hAnsi="Times New Roman" w:cs="Times New Roman"/>
          <w:sz w:val="24"/>
          <w:szCs w:val="24"/>
        </w:rPr>
        <w:t>1/5000 ölçekli ilave-</w:t>
      </w:r>
      <w:proofErr w:type="gramStart"/>
      <w:r w:rsidRPr="00241555">
        <w:rPr>
          <w:rFonts w:ascii="Times New Roman" w:hAnsi="Times New Roman" w:cs="Times New Roman"/>
          <w:sz w:val="24"/>
          <w:szCs w:val="24"/>
        </w:rPr>
        <w:t>revizyon</w:t>
      </w:r>
      <w:proofErr w:type="gramEnd"/>
      <w:r w:rsidRPr="00241555">
        <w:rPr>
          <w:rFonts w:ascii="Times New Roman" w:hAnsi="Times New Roman" w:cs="Times New Roman"/>
          <w:sz w:val="24"/>
          <w:szCs w:val="24"/>
        </w:rPr>
        <w:t xml:space="preserve"> nazım imar planına uygun olarak hazırlanan, UİP-1110,141 plan işlem numaralı, plan açıklama raporunda sınırları belirtilen 1/1000 ölçekli ilave-revizyon uygulama imar planı 2. etabının kabulü yönünde hazırlanan İmar ve Bayındırlık </w:t>
      </w:r>
      <w:r w:rsidRPr="00241555">
        <w:rPr>
          <w:rFonts w:ascii="Times New Roman" w:hAnsi="Times New Roman" w:cs="Times New Roman"/>
          <w:color w:val="000000"/>
          <w:sz w:val="24"/>
          <w:szCs w:val="24"/>
        </w:rPr>
        <w:t xml:space="preserve">Komisyon raporu </w:t>
      </w:r>
      <w:proofErr w:type="spellStart"/>
      <w:r w:rsidRPr="00241555">
        <w:rPr>
          <w:rFonts w:ascii="Times New Roman" w:hAnsi="Times New Roman" w:cs="Times New Roman"/>
          <w:color w:val="000000"/>
          <w:sz w:val="24"/>
          <w:szCs w:val="24"/>
        </w:rPr>
        <w:t>i</w:t>
      </w:r>
      <w:r w:rsidRPr="00241555">
        <w:rPr>
          <w:rFonts w:ascii="Times New Roman" w:hAnsi="Times New Roman" w:cs="Times New Roman"/>
          <w:sz w:val="24"/>
          <w:szCs w:val="24"/>
        </w:rPr>
        <w:t>şari</w:t>
      </w:r>
      <w:proofErr w:type="spellEnd"/>
      <w:r w:rsidRPr="00241555">
        <w:rPr>
          <w:rFonts w:ascii="Times New Roman" w:hAnsi="Times New Roman" w:cs="Times New Roman"/>
          <w:sz w:val="24"/>
          <w:szCs w:val="24"/>
        </w:rPr>
        <w:t xml:space="preserve"> olarak yapılan oylama neticesinde oy birliği ile kabul edildi.</w:t>
      </w:r>
    </w:p>
    <w:p w:rsidR="00EC3938" w:rsidRPr="00241555" w:rsidRDefault="00EC3938" w:rsidP="00EC3938">
      <w:pPr>
        <w:spacing w:line="276" w:lineRule="auto"/>
        <w:jc w:val="both"/>
        <w:rPr>
          <w:rFonts w:eastAsiaTheme="minorEastAsia"/>
          <w:sz w:val="18"/>
          <w:szCs w:val="18"/>
        </w:rPr>
      </w:pPr>
    </w:p>
    <w:p w:rsidR="00EC3938" w:rsidRPr="00241555" w:rsidRDefault="00A868DC" w:rsidP="00EC3938">
      <w:pPr>
        <w:spacing w:line="276" w:lineRule="auto"/>
        <w:rPr>
          <w:b/>
          <w:sz w:val="24"/>
          <w:szCs w:val="24"/>
          <w:u w:val="single"/>
        </w:rPr>
      </w:pPr>
      <w:r w:rsidRPr="00241555">
        <w:rPr>
          <w:b/>
          <w:sz w:val="24"/>
          <w:szCs w:val="24"/>
          <w:u w:val="single"/>
        </w:rPr>
        <w:t>Karar No: 76</w:t>
      </w:r>
    </w:p>
    <w:p w:rsidR="00241555" w:rsidRPr="00241555" w:rsidRDefault="00241555" w:rsidP="00241555">
      <w:pPr>
        <w:pStyle w:val="AralkYok"/>
        <w:spacing w:line="276" w:lineRule="auto"/>
        <w:ind w:firstLine="708"/>
        <w:jc w:val="both"/>
        <w:rPr>
          <w:rFonts w:ascii="Times New Roman" w:hAnsi="Times New Roman" w:cs="Times New Roman"/>
          <w:sz w:val="24"/>
          <w:szCs w:val="24"/>
        </w:rPr>
      </w:pPr>
      <w:r w:rsidRPr="00241555">
        <w:rPr>
          <w:rFonts w:ascii="Times New Roman" w:hAnsi="Times New Roman" w:cs="Times New Roman"/>
          <w:sz w:val="24"/>
          <w:szCs w:val="24"/>
        </w:rPr>
        <w:t xml:space="preserve">Kayseri ili, Talas ilçesi sınırları içerisinde 1/1000 Ölçekli, </w:t>
      </w:r>
      <w:proofErr w:type="spellStart"/>
      <w:r w:rsidRPr="00241555">
        <w:rPr>
          <w:rFonts w:ascii="Times New Roman" w:hAnsi="Times New Roman" w:cs="Times New Roman"/>
          <w:sz w:val="24"/>
          <w:szCs w:val="24"/>
        </w:rPr>
        <w:t>İlave+Revizyon</w:t>
      </w:r>
      <w:proofErr w:type="spellEnd"/>
      <w:r w:rsidRPr="00241555">
        <w:rPr>
          <w:rFonts w:ascii="Times New Roman" w:hAnsi="Times New Roman" w:cs="Times New Roman"/>
          <w:sz w:val="24"/>
          <w:szCs w:val="24"/>
        </w:rPr>
        <w:t xml:space="preserve"> Uygulama İmar Planı, Uygulama İmar Planı Değişikliği, İmar Uygulaması, Halihazır Harita ve Jeolojik Etüt Yapımı İşi kapsamında Talas merkez mahallelerini kapsayan 1/25000 ölçekli nazım imar planı değişikliği, 1/5000 ölçekli ilave-</w:t>
      </w:r>
      <w:proofErr w:type="gramStart"/>
      <w:r w:rsidRPr="00241555">
        <w:rPr>
          <w:rFonts w:ascii="Times New Roman" w:hAnsi="Times New Roman" w:cs="Times New Roman"/>
          <w:sz w:val="24"/>
          <w:szCs w:val="24"/>
        </w:rPr>
        <w:t>revizyon</w:t>
      </w:r>
      <w:proofErr w:type="gramEnd"/>
      <w:r w:rsidRPr="00241555">
        <w:rPr>
          <w:rFonts w:ascii="Times New Roman" w:hAnsi="Times New Roman" w:cs="Times New Roman"/>
          <w:sz w:val="24"/>
          <w:szCs w:val="24"/>
        </w:rPr>
        <w:t xml:space="preserve"> nazım imar planı Kayseri Büyükşehir Belediyesinin 13.02.2017 tarihli ve 61 sayılı kararı ile kabul edilmiştir. </w:t>
      </w:r>
    </w:p>
    <w:p w:rsidR="00EC3938" w:rsidRPr="00241555" w:rsidRDefault="00241555" w:rsidP="00241555">
      <w:pPr>
        <w:pStyle w:val="AralkYok"/>
        <w:spacing w:line="276" w:lineRule="auto"/>
        <w:ind w:firstLine="708"/>
        <w:jc w:val="both"/>
        <w:rPr>
          <w:rFonts w:ascii="Times New Roman" w:hAnsi="Times New Roman" w:cs="Times New Roman"/>
          <w:sz w:val="24"/>
          <w:szCs w:val="24"/>
        </w:rPr>
      </w:pPr>
      <w:r w:rsidRPr="00241555">
        <w:rPr>
          <w:rFonts w:ascii="Times New Roman" w:hAnsi="Times New Roman" w:cs="Times New Roman"/>
          <w:sz w:val="24"/>
          <w:szCs w:val="24"/>
        </w:rPr>
        <w:t>1/5000 ölçekli ilave-</w:t>
      </w:r>
      <w:proofErr w:type="gramStart"/>
      <w:r w:rsidRPr="00241555">
        <w:rPr>
          <w:rFonts w:ascii="Times New Roman" w:hAnsi="Times New Roman" w:cs="Times New Roman"/>
          <w:sz w:val="24"/>
          <w:szCs w:val="24"/>
        </w:rPr>
        <w:t>revizyon</w:t>
      </w:r>
      <w:proofErr w:type="gramEnd"/>
      <w:r w:rsidRPr="00241555">
        <w:rPr>
          <w:rFonts w:ascii="Times New Roman" w:hAnsi="Times New Roman" w:cs="Times New Roman"/>
          <w:sz w:val="24"/>
          <w:szCs w:val="24"/>
        </w:rPr>
        <w:t xml:space="preserve"> nazım imar planına uygun olarak hazırlanan, UİP-1110,142 plan işlem numaralı, plan açıklama raporunda sınırları belirtilen 1/1000 ölçekli ilave-revizyon uygulama imar planı 3. etabının kabulü yönünde hazırlanan İmar ve Bayındırlık </w:t>
      </w:r>
      <w:r w:rsidRPr="00241555">
        <w:rPr>
          <w:rFonts w:ascii="Times New Roman" w:hAnsi="Times New Roman" w:cs="Times New Roman"/>
          <w:color w:val="000000"/>
          <w:sz w:val="24"/>
          <w:szCs w:val="24"/>
        </w:rPr>
        <w:t xml:space="preserve">Komisyon raporu </w:t>
      </w:r>
      <w:proofErr w:type="spellStart"/>
      <w:r w:rsidRPr="00241555">
        <w:rPr>
          <w:rFonts w:ascii="Times New Roman" w:hAnsi="Times New Roman" w:cs="Times New Roman"/>
          <w:color w:val="000000"/>
          <w:sz w:val="24"/>
          <w:szCs w:val="24"/>
        </w:rPr>
        <w:t>i</w:t>
      </w:r>
      <w:r w:rsidRPr="00241555">
        <w:rPr>
          <w:rFonts w:ascii="Times New Roman" w:hAnsi="Times New Roman" w:cs="Times New Roman"/>
          <w:sz w:val="24"/>
          <w:szCs w:val="24"/>
        </w:rPr>
        <w:t>şari</w:t>
      </w:r>
      <w:proofErr w:type="spellEnd"/>
      <w:r w:rsidRPr="00241555">
        <w:rPr>
          <w:rFonts w:ascii="Times New Roman" w:hAnsi="Times New Roman" w:cs="Times New Roman"/>
          <w:sz w:val="24"/>
          <w:szCs w:val="24"/>
        </w:rPr>
        <w:t xml:space="preserve"> olarak yapılan oylama neticesinde oy birliği ile kabul edildi.</w:t>
      </w:r>
    </w:p>
    <w:p w:rsidR="00EC3938" w:rsidRPr="00241555" w:rsidRDefault="00EC3938" w:rsidP="00EC3938">
      <w:pPr>
        <w:pStyle w:val="AralkYok"/>
        <w:spacing w:line="276" w:lineRule="auto"/>
        <w:ind w:firstLine="708"/>
        <w:jc w:val="both"/>
        <w:rPr>
          <w:rFonts w:ascii="Times New Roman" w:hAnsi="Times New Roman" w:cs="Times New Roman"/>
          <w:sz w:val="16"/>
          <w:szCs w:val="16"/>
        </w:rPr>
      </w:pPr>
    </w:p>
    <w:p w:rsidR="00EC3938" w:rsidRPr="00241555" w:rsidRDefault="00A868DC" w:rsidP="00EC3938">
      <w:pPr>
        <w:spacing w:line="276" w:lineRule="auto"/>
        <w:jc w:val="both"/>
        <w:rPr>
          <w:b/>
          <w:sz w:val="24"/>
          <w:szCs w:val="24"/>
          <w:u w:val="single"/>
        </w:rPr>
      </w:pPr>
      <w:r w:rsidRPr="00241555">
        <w:rPr>
          <w:b/>
          <w:sz w:val="24"/>
          <w:szCs w:val="24"/>
          <w:u w:val="single"/>
        </w:rPr>
        <w:t>Karar No: 77</w:t>
      </w:r>
    </w:p>
    <w:p w:rsidR="00241555" w:rsidRPr="00241555" w:rsidRDefault="00241555" w:rsidP="00241555">
      <w:pPr>
        <w:pStyle w:val="AralkYok"/>
        <w:spacing w:line="276" w:lineRule="auto"/>
        <w:ind w:firstLine="708"/>
        <w:jc w:val="both"/>
        <w:rPr>
          <w:rFonts w:ascii="Times New Roman" w:hAnsi="Times New Roman" w:cs="Times New Roman"/>
          <w:sz w:val="24"/>
          <w:szCs w:val="24"/>
        </w:rPr>
      </w:pPr>
      <w:r w:rsidRPr="00241555">
        <w:rPr>
          <w:rFonts w:ascii="Times New Roman" w:hAnsi="Times New Roman" w:cs="Times New Roman"/>
          <w:sz w:val="24"/>
          <w:szCs w:val="24"/>
        </w:rPr>
        <w:t>Kayseri ili, Talas ilçesi sınırları içerisinde</w:t>
      </w:r>
      <w:r w:rsidRPr="00241555">
        <w:rPr>
          <w:rFonts w:ascii="Times New Roman" w:hAnsi="Times New Roman" w:cs="Times New Roman"/>
          <w:color w:val="000000"/>
          <w:sz w:val="24"/>
          <w:szCs w:val="24"/>
        </w:rPr>
        <w:t xml:space="preserve"> </w:t>
      </w:r>
      <w:r w:rsidRPr="00241555">
        <w:rPr>
          <w:rFonts w:ascii="Times New Roman" w:hAnsi="Times New Roman" w:cs="Times New Roman"/>
          <w:sz w:val="24"/>
          <w:szCs w:val="24"/>
        </w:rPr>
        <w:t xml:space="preserve">1/1000 Ölçekli, </w:t>
      </w:r>
      <w:proofErr w:type="spellStart"/>
      <w:r w:rsidRPr="00241555">
        <w:rPr>
          <w:rFonts w:ascii="Times New Roman" w:hAnsi="Times New Roman" w:cs="Times New Roman"/>
          <w:sz w:val="24"/>
          <w:szCs w:val="24"/>
        </w:rPr>
        <w:t>İlave+Revizyon</w:t>
      </w:r>
      <w:proofErr w:type="spellEnd"/>
      <w:r w:rsidRPr="00241555">
        <w:rPr>
          <w:rFonts w:ascii="Times New Roman" w:hAnsi="Times New Roman" w:cs="Times New Roman"/>
          <w:sz w:val="24"/>
          <w:szCs w:val="24"/>
        </w:rPr>
        <w:t xml:space="preserve"> Uygulama İmar Planı, Uygulama İmar Planı Değişikliği, İmar Uygulaması, Halihazır Harita ve Jeolojik Etüt Yapımı İşi kapsamında Talas merkez mahallelerini kapsayan 1/25000 ölçekli nazım imar planı değişikliği, 1/5000 ölçekli ilave-</w:t>
      </w:r>
      <w:proofErr w:type="gramStart"/>
      <w:r w:rsidRPr="00241555">
        <w:rPr>
          <w:rFonts w:ascii="Times New Roman" w:hAnsi="Times New Roman" w:cs="Times New Roman"/>
          <w:sz w:val="24"/>
          <w:szCs w:val="24"/>
        </w:rPr>
        <w:t>revizyon</w:t>
      </w:r>
      <w:proofErr w:type="gramEnd"/>
      <w:r w:rsidRPr="00241555">
        <w:rPr>
          <w:rFonts w:ascii="Times New Roman" w:hAnsi="Times New Roman" w:cs="Times New Roman"/>
          <w:sz w:val="24"/>
          <w:szCs w:val="24"/>
        </w:rPr>
        <w:t xml:space="preserve"> nazım imar planı Kayseri Büyükşehir Belediyesinin 13.02.2017 tarihli ve 61 sayılı kararı ile kabul edilmiştir. </w:t>
      </w:r>
    </w:p>
    <w:p w:rsidR="00EC3938" w:rsidRPr="00241555" w:rsidRDefault="00241555" w:rsidP="00241555">
      <w:pPr>
        <w:pStyle w:val="AralkYok"/>
        <w:spacing w:line="276" w:lineRule="auto"/>
        <w:ind w:firstLine="708"/>
        <w:jc w:val="both"/>
        <w:rPr>
          <w:rFonts w:ascii="Times New Roman" w:hAnsi="Times New Roman" w:cs="Times New Roman"/>
          <w:sz w:val="24"/>
          <w:szCs w:val="24"/>
        </w:rPr>
      </w:pPr>
      <w:r w:rsidRPr="00241555">
        <w:rPr>
          <w:rFonts w:ascii="Times New Roman" w:hAnsi="Times New Roman" w:cs="Times New Roman"/>
          <w:sz w:val="24"/>
          <w:szCs w:val="24"/>
        </w:rPr>
        <w:t>1/5000 ölçekli ilave-</w:t>
      </w:r>
      <w:proofErr w:type="gramStart"/>
      <w:r w:rsidRPr="00241555">
        <w:rPr>
          <w:rFonts w:ascii="Times New Roman" w:hAnsi="Times New Roman" w:cs="Times New Roman"/>
          <w:sz w:val="24"/>
          <w:szCs w:val="24"/>
        </w:rPr>
        <w:t>revizyon</w:t>
      </w:r>
      <w:proofErr w:type="gramEnd"/>
      <w:r w:rsidRPr="00241555">
        <w:rPr>
          <w:rFonts w:ascii="Times New Roman" w:hAnsi="Times New Roman" w:cs="Times New Roman"/>
          <w:sz w:val="24"/>
          <w:szCs w:val="24"/>
        </w:rPr>
        <w:t xml:space="preserve"> nazım imar planına uygun olarak hazırlanan, UİP-1110,143 plan işlem numaralı, plan açıklama raporunda sınırları belirtilen 1/1000 ölçekli ilave-revizyon uygulama imar planı 4. etabının kabulü yönünde hazırlanan İmar ve Bayındırlık </w:t>
      </w:r>
      <w:r w:rsidRPr="00241555">
        <w:rPr>
          <w:rFonts w:ascii="Times New Roman" w:hAnsi="Times New Roman" w:cs="Times New Roman"/>
          <w:color w:val="000000"/>
          <w:sz w:val="24"/>
          <w:szCs w:val="24"/>
        </w:rPr>
        <w:t xml:space="preserve">Komisyon raporu </w:t>
      </w:r>
      <w:proofErr w:type="spellStart"/>
      <w:r w:rsidRPr="00241555">
        <w:rPr>
          <w:rFonts w:ascii="Times New Roman" w:hAnsi="Times New Roman" w:cs="Times New Roman"/>
          <w:color w:val="000000"/>
          <w:sz w:val="24"/>
          <w:szCs w:val="24"/>
        </w:rPr>
        <w:t>i</w:t>
      </w:r>
      <w:r w:rsidRPr="00241555">
        <w:rPr>
          <w:rFonts w:ascii="Times New Roman" w:hAnsi="Times New Roman" w:cs="Times New Roman"/>
          <w:sz w:val="24"/>
          <w:szCs w:val="24"/>
        </w:rPr>
        <w:t>şari</w:t>
      </w:r>
      <w:proofErr w:type="spellEnd"/>
      <w:r w:rsidRPr="00241555">
        <w:rPr>
          <w:rFonts w:ascii="Times New Roman" w:hAnsi="Times New Roman" w:cs="Times New Roman"/>
          <w:sz w:val="24"/>
          <w:szCs w:val="24"/>
        </w:rPr>
        <w:t xml:space="preserve"> olarak yapılan oylama neticesinde oy birliği ile kabul edildi.</w:t>
      </w:r>
    </w:p>
    <w:p w:rsidR="00EC3938" w:rsidRPr="00241555" w:rsidRDefault="00EC3938" w:rsidP="00EC3938">
      <w:pPr>
        <w:spacing w:line="276" w:lineRule="auto"/>
        <w:jc w:val="both"/>
        <w:rPr>
          <w:rFonts w:eastAsiaTheme="minorEastAsia"/>
          <w:sz w:val="18"/>
          <w:szCs w:val="18"/>
        </w:rPr>
      </w:pPr>
    </w:p>
    <w:p w:rsidR="00EC3938" w:rsidRPr="00241555" w:rsidRDefault="00A868DC" w:rsidP="00EC3938">
      <w:pPr>
        <w:spacing w:line="276" w:lineRule="auto"/>
        <w:rPr>
          <w:b/>
          <w:sz w:val="24"/>
          <w:szCs w:val="24"/>
          <w:u w:val="single"/>
        </w:rPr>
      </w:pPr>
      <w:r w:rsidRPr="00241555">
        <w:rPr>
          <w:b/>
          <w:sz w:val="24"/>
          <w:szCs w:val="24"/>
          <w:u w:val="single"/>
        </w:rPr>
        <w:t>Karar No: 78</w:t>
      </w:r>
    </w:p>
    <w:p w:rsidR="00241555" w:rsidRPr="00241555" w:rsidRDefault="00241555" w:rsidP="00241555">
      <w:pPr>
        <w:pStyle w:val="AralkYok"/>
        <w:spacing w:line="276" w:lineRule="auto"/>
        <w:ind w:firstLine="708"/>
        <w:jc w:val="both"/>
        <w:rPr>
          <w:rFonts w:ascii="Times New Roman" w:hAnsi="Times New Roman" w:cs="Times New Roman"/>
          <w:sz w:val="24"/>
          <w:szCs w:val="24"/>
        </w:rPr>
      </w:pPr>
      <w:r w:rsidRPr="00241555">
        <w:rPr>
          <w:rFonts w:ascii="Times New Roman" w:hAnsi="Times New Roman" w:cs="Times New Roman"/>
          <w:sz w:val="24"/>
          <w:szCs w:val="24"/>
        </w:rPr>
        <w:t xml:space="preserve">Kayseri ili, Talas ilçesi sınırları içerisinde 1/1000 Ölçekli, </w:t>
      </w:r>
      <w:proofErr w:type="spellStart"/>
      <w:r w:rsidRPr="00241555">
        <w:rPr>
          <w:rFonts w:ascii="Times New Roman" w:hAnsi="Times New Roman" w:cs="Times New Roman"/>
          <w:sz w:val="24"/>
          <w:szCs w:val="24"/>
        </w:rPr>
        <w:t>İlave+Revizyon</w:t>
      </w:r>
      <w:proofErr w:type="spellEnd"/>
      <w:r w:rsidRPr="00241555">
        <w:rPr>
          <w:rFonts w:ascii="Times New Roman" w:hAnsi="Times New Roman" w:cs="Times New Roman"/>
          <w:sz w:val="24"/>
          <w:szCs w:val="24"/>
        </w:rPr>
        <w:t xml:space="preserve"> Uygulama İmar Planı, Uygulama İmar Planı Değişikliği, İmar Uygulaması, Halihazır Harita ve Jeolojik Etüt Yapımı İşi kapsamında Talas merkez mahallelerini kapsayan 1/25000 ölçekli nazım imar planı değişikliği, 1/5000 ölçekli ilave-</w:t>
      </w:r>
      <w:proofErr w:type="gramStart"/>
      <w:r w:rsidRPr="00241555">
        <w:rPr>
          <w:rFonts w:ascii="Times New Roman" w:hAnsi="Times New Roman" w:cs="Times New Roman"/>
          <w:sz w:val="24"/>
          <w:szCs w:val="24"/>
        </w:rPr>
        <w:t>revizyon</w:t>
      </w:r>
      <w:proofErr w:type="gramEnd"/>
      <w:r w:rsidRPr="00241555">
        <w:rPr>
          <w:rFonts w:ascii="Times New Roman" w:hAnsi="Times New Roman" w:cs="Times New Roman"/>
          <w:sz w:val="24"/>
          <w:szCs w:val="24"/>
        </w:rPr>
        <w:t xml:space="preserve"> nazım imar planı Kayseri Büyükşehir Belediyesinin 13.02.2017 tarihli ve 61 sayılı kararı ile kabul edilmiştir. </w:t>
      </w:r>
    </w:p>
    <w:p w:rsidR="00EC3938" w:rsidRPr="00241555" w:rsidRDefault="00241555" w:rsidP="00241555">
      <w:pPr>
        <w:pStyle w:val="AralkYok"/>
        <w:spacing w:line="276" w:lineRule="auto"/>
        <w:ind w:firstLine="708"/>
        <w:jc w:val="both"/>
        <w:rPr>
          <w:rFonts w:ascii="Times New Roman" w:hAnsi="Times New Roman" w:cs="Times New Roman"/>
          <w:sz w:val="24"/>
          <w:szCs w:val="24"/>
        </w:rPr>
      </w:pPr>
      <w:r w:rsidRPr="00241555">
        <w:rPr>
          <w:rFonts w:ascii="Times New Roman" w:hAnsi="Times New Roman" w:cs="Times New Roman"/>
          <w:sz w:val="24"/>
          <w:szCs w:val="24"/>
        </w:rPr>
        <w:t>1/5000 ölçekli ilave-</w:t>
      </w:r>
      <w:proofErr w:type="gramStart"/>
      <w:r w:rsidRPr="00241555">
        <w:rPr>
          <w:rFonts w:ascii="Times New Roman" w:hAnsi="Times New Roman" w:cs="Times New Roman"/>
          <w:sz w:val="24"/>
          <w:szCs w:val="24"/>
        </w:rPr>
        <w:t>revizyon</w:t>
      </w:r>
      <w:proofErr w:type="gramEnd"/>
      <w:r w:rsidRPr="00241555">
        <w:rPr>
          <w:rFonts w:ascii="Times New Roman" w:hAnsi="Times New Roman" w:cs="Times New Roman"/>
          <w:sz w:val="24"/>
          <w:szCs w:val="24"/>
        </w:rPr>
        <w:t xml:space="preserve"> nazım imar planına uygun olarak hazırlanan, </w:t>
      </w:r>
      <w:r w:rsidRPr="00241555">
        <w:rPr>
          <w:rFonts w:ascii="Times New Roman" w:hAnsi="Times New Roman" w:cs="Times New Roman"/>
          <w:sz w:val="24"/>
        </w:rPr>
        <w:t>UİP-1110,144 plan işlem numaralı</w:t>
      </w:r>
      <w:r w:rsidRPr="00241555">
        <w:rPr>
          <w:rFonts w:ascii="Times New Roman" w:hAnsi="Times New Roman" w:cs="Times New Roman"/>
          <w:sz w:val="24"/>
          <w:szCs w:val="24"/>
        </w:rPr>
        <w:t xml:space="preserve">, plan açıklama raporunda sınırları belirtilen 1/1000 ölçekli ilave-revizyon uygulama imar planı 5. etabının kabulü yönünde hazırlanan İmar ve Bayındırlık </w:t>
      </w:r>
      <w:r w:rsidRPr="00241555">
        <w:rPr>
          <w:rFonts w:ascii="Times New Roman" w:hAnsi="Times New Roman" w:cs="Times New Roman"/>
          <w:color w:val="000000"/>
          <w:sz w:val="24"/>
          <w:szCs w:val="24"/>
        </w:rPr>
        <w:t xml:space="preserve">Komisyon raporu </w:t>
      </w:r>
      <w:proofErr w:type="spellStart"/>
      <w:r w:rsidRPr="00241555">
        <w:rPr>
          <w:rFonts w:ascii="Times New Roman" w:hAnsi="Times New Roman" w:cs="Times New Roman"/>
          <w:color w:val="000000"/>
          <w:sz w:val="24"/>
          <w:szCs w:val="24"/>
        </w:rPr>
        <w:t>i</w:t>
      </w:r>
      <w:r w:rsidRPr="00241555">
        <w:rPr>
          <w:rFonts w:ascii="Times New Roman" w:hAnsi="Times New Roman" w:cs="Times New Roman"/>
          <w:sz w:val="24"/>
          <w:szCs w:val="24"/>
        </w:rPr>
        <w:t>şari</w:t>
      </w:r>
      <w:proofErr w:type="spellEnd"/>
      <w:r w:rsidRPr="00241555">
        <w:rPr>
          <w:rFonts w:ascii="Times New Roman" w:hAnsi="Times New Roman" w:cs="Times New Roman"/>
          <w:sz w:val="24"/>
          <w:szCs w:val="24"/>
        </w:rPr>
        <w:t xml:space="preserve"> olarak yapılan oylama neticesinde oy birliği ile kabul edildi.</w:t>
      </w:r>
    </w:p>
    <w:p w:rsidR="00EC3938" w:rsidRPr="00241555" w:rsidRDefault="00EC3938" w:rsidP="00EC3938">
      <w:pPr>
        <w:spacing w:line="276" w:lineRule="auto"/>
        <w:rPr>
          <w:b/>
          <w:sz w:val="24"/>
          <w:szCs w:val="24"/>
          <w:u w:val="single"/>
        </w:rPr>
      </w:pPr>
    </w:p>
    <w:p w:rsidR="00EC3938" w:rsidRPr="00241555" w:rsidRDefault="00A868DC" w:rsidP="00EC3938">
      <w:pPr>
        <w:spacing w:line="276" w:lineRule="auto"/>
        <w:rPr>
          <w:b/>
          <w:sz w:val="24"/>
          <w:szCs w:val="24"/>
          <w:u w:val="single"/>
        </w:rPr>
      </w:pPr>
      <w:r w:rsidRPr="00241555">
        <w:rPr>
          <w:b/>
          <w:sz w:val="24"/>
          <w:szCs w:val="24"/>
          <w:u w:val="single"/>
        </w:rPr>
        <w:t>Karar No: 79</w:t>
      </w:r>
    </w:p>
    <w:p w:rsidR="00241555" w:rsidRPr="00241555" w:rsidRDefault="00241555" w:rsidP="00241555">
      <w:pPr>
        <w:pStyle w:val="AralkYok"/>
        <w:spacing w:line="276" w:lineRule="auto"/>
        <w:ind w:firstLine="708"/>
        <w:jc w:val="both"/>
        <w:rPr>
          <w:rFonts w:ascii="Times New Roman" w:hAnsi="Times New Roman" w:cs="Times New Roman"/>
          <w:sz w:val="24"/>
          <w:szCs w:val="24"/>
        </w:rPr>
      </w:pPr>
      <w:r w:rsidRPr="00241555">
        <w:rPr>
          <w:rFonts w:ascii="Times New Roman" w:hAnsi="Times New Roman" w:cs="Times New Roman"/>
          <w:sz w:val="24"/>
          <w:szCs w:val="24"/>
        </w:rPr>
        <w:t xml:space="preserve">Kayseri ili, Talas ilçesi sınırları içerisinde 1/1000 Ölçekli, </w:t>
      </w:r>
      <w:proofErr w:type="spellStart"/>
      <w:r w:rsidRPr="00241555">
        <w:rPr>
          <w:rFonts w:ascii="Times New Roman" w:hAnsi="Times New Roman" w:cs="Times New Roman"/>
          <w:sz w:val="24"/>
          <w:szCs w:val="24"/>
        </w:rPr>
        <w:t>İlave+Revizyon</w:t>
      </w:r>
      <w:proofErr w:type="spellEnd"/>
      <w:r w:rsidRPr="00241555">
        <w:rPr>
          <w:rFonts w:ascii="Times New Roman" w:hAnsi="Times New Roman" w:cs="Times New Roman"/>
          <w:sz w:val="24"/>
          <w:szCs w:val="24"/>
        </w:rPr>
        <w:t xml:space="preserve"> Uygulama İmar Planı, Uygulama İmar Planı Değişikliği, İmar Uygulaması, Halihazır Harita ve Jeolojik Etüt Yapımı İşi kapsamında Talas merkez mahallelerini kapsayan 1/25000 ölçekli nazım imar planı </w:t>
      </w:r>
      <w:r w:rsidRPr="00241555">
        <w:rPr>
          <w:rFonts w:ascii="Times New Roman" w:hAnsi="Times New Roman" w:cs="Times New Roman"/>
          <w:sz w:val="24"/>
          <w:szCs w:val="24"/>
        </w:rPr>
        <w:lastRenderedPageBreak/>
        <w:t>değişikliği, 1/5000 ölçekli ilave-</w:t>
      </w:r>
      <w:proofErr w:type="gramStart"/>
      <w:r w:rsidRPr="00241555">
        <w:rPr>
          <w:rFonts w:ascii="Times New Roman" w:hAnsi="Times New Roman" w:cs="Times New Roman"/>
          <w:sz w:val="24"/>
          <w:szCs w:val="24"/>
        </w:rPr>
        <w:t>revizyon</w:t>
      </w:r>
      <w:proofErr w:type="gramEnd"/>
      <w:r w:rsidRPr="00241555">
        <w:rPr>
          <w:rFonts w:ascii="Times New Roman" w:hAnsi="Times New Roman" w:cs="Times New Roman"/>
          <w:sz w:val="24"/>
          <w:szCs w:val="24"/>
        </w:rPr>
        <w:t xml:space="preserve"> nazım imar planı Kayseri Büyükşehir Belediyesinin 13.02.2017 tarihli ve 61 sayılı kararı ile kabul edilmiştir. </w:t>
      </w:r>
    </w:p>
    <w:p w:rsidR="00EC3938" w:rsidRPr="00241555" w:rsidRDefault="00241555" w:rsidP="00241555">
      <w:pPr>
        <w:pStyle w:val="AralkYok"/>
        <w:spacing w:line="276" w:lineRule="auto"/>
        <w:ind w:firstLine="708"/>
        <w:jc w:val="both"/>
        <w:rPr>
          <w:rFonts w:ascii="Times New Roman" w:hAnsi="Times New Roman" w:cs="Times New Roman"/>
          <w:sz w:val="24"/>
          <w:szCs w:val="24"/>
        </w:rPr>
      </w:pPr>
      <w:r w:rsidRPr="00241555">
        <w:rPr>
          <w:rFonts w:ascii="Times New Roman" w:hAnsi="Times New Roman" w:cs="Times New Roman"/>
          <w:sz w:val="24"/>
          <w:szCs w:val="24"/>
        </w:rPr>
        <w:t>1/5000 ölçekli ilave-</w:t>
      </w:r>
      <w:proofErr w:type="gramStart"/>
      <w:r w:rsidRPr="00241555">
        <w:rPr>
          <w:rFonts w:ascii="Times New Roman" w:hAnsi="Times New Roman" w:cs="Times New Roman"/>
          <w:sz w:val="24"/>
          <w:szCs w:val="24"/>
        </w:rPr>
        <w:t>revizyon</w:t>
      </w:r>
      <w:proofErr w:type="gramEnd"/>
      <w:r w:rsidRPr="00241555">
        <w:rPr>
          <w:rFonts w:ascii="Times New Roman" w:hAnsi="Times New Roman" w:cs="Times New Roman"/>
          <w:sz w:val="24"/>
          <w:szCs w:val="24"/>
        </w:rPr>
        <w:t xml:space="preserve"> nazım imar planına uygun olarak hazırlanan, </w:t>
      </w:r>
      <w:r w:rsidRPr="00241555">
        <w:rPr>
          <w:rFonts w:ascii="Times New Roman" w:hAnsi="Times New Roman" w:cs="Times New Roman"/>
          <w:sz w:val="24"/>
        </w:rPr>
        <w:t>UİP-1110,145 plan işlem numaralı</w:t>
      </w:r>
      <w:r w:rsidRPr="00241555">
        <w:rPr>
          <w:rFonts w:ascii="Times New Roman" w:hAnsi="Times New Roman" w:cs="Times New Roman"/>
          <w:sz w:val="24"/>
          <w:szCs w:val="24"/>
        </w:rPr>
        <w:t xml:space="preserve">, plan açıklama raporunda sınırları belirtilen 1/1000 ölçekli ilave-revizyon uygulama imar planı 6. etabının kabulü yönünde hazırlanan İmar ve Bayındırlık </w:t>
      </w:r>
      <w:r w:rsidRPr="00241555">
        <w:rPr>
          <w:rFonts w:ascii="Times New Roman" w:hAnsi="Times New Roman" w:cs="Times New Roman"/>
          <w:color w:val="000000"/>
          <w:sz w:val="24"/>
          <w:szCs w:val="24"/>
        </w:rPr>
        <w:t xml:space="preserve">Komisyon raporu </w:t>
      </w:r>
      <w:proofErr w:type="spellStart"/>
      <w:r w:rsidRPr="00241555">
        <w:rPr>
          <w:rFonts w:ascii="Times New Roman" w:hAnsi="Times New Roman" w:cs="Times New Roman"/>
          <w:color w:val="000000"/>
          <w:sz w:val="24"/>
          <w:szCs w:val="24"/>
        </w:rPr>
        <w:t>i</w:t>
      </w:r>
      <w:r w:rsidRPr="00241555">
        <w:rPr>
          <w:rFonts w:ascii="Times New Roman" w:hAnsi="Times New Roman" w:cs="Times New Roman"/>
          <w:sz w:val="24"/>
          <w:szCs w:val="24"/>
        </w:rPr>
        <w:t>şari</w:t>
      </w:r>
      <w:proofErr w:type="spellEnd"/>
      <w:r w:rsidRPr="00241555">
        <w:rPr>
          <w:rFonts w:ascii="Times New Roman" w:hAnsi="Times New Roman" w:cs="Times New Roman"/>
          <w:sz w:val="24"/>
          <w:szCs w:val="24"/>
        </w:rPr>
        <w:t xml:space="preserve"> olarak yapılan oylama neticesinde oy birliği ile kabul edildi.</w:t>
      </w:r>
    </w:p>
    <w:p w:rsidR="00EC3938" w:rsidRPr="00241555" w:rsidRDefault="00EC3938" w:rsidP="00EC3938">
      <w:pPr>
        <w:spacing w:line="276" w:lineRule="auto"/>
        <w:jc w:val="both"/>
        <w:rPr>
          <w:rFonts w:eastAsiaTheme="minorEastAsia"/>
          <w:sz w:val="18"/>
          <w:szCs w:val="18"/>
        </w:rPr>
      </w:pPr>
    </w:p>
    <w:p w:rsidR="00EC3938" w:rsidRPr="00241555" w:rsidRDefault="00A868DC" w:rsidP="00EC3938">
      <w:pPr>
        <w:spacing w:line="276" w:lineRule="auto"/>
        <w:rPr>
          <w:b/>
          <w:sz w:val="24"/>
          <w:szCs w:val="24"/>
          <w:u w:val="single"/>
        </w:rPr>
      </w:pPr>
      <w:r w:rsidRPr="00241555">
        <w:rPr>
          <w:b/>
          <w:sz w:val="24"/>
          <w:szCs w:val="24"/>
          <w:u w:val="single"/>
        </w:rPr>
        <w:t>Karar No: 80</w:t>
      </w:r>
    </w:p>
    <w:p w:rsidR="00241555" w:rsidRPr="00241555" w:rsidRDefault="00241555" w:rsidP="00241555">
      <w:pPr>
        <w:pStyle w:val="AralkYok"/>
        <w:spacing w:line="276" w:lineRule="auto"/>
        <w:ind w:firstLine="708"/>
        <w:jc w:val="both"/>
        <w:rPr>
          <w:rFonts w:ascii="Times New Roman" w:hAnsi="Times New Roman" w:cs="Times New Roman"/>
          <w:sz w:val="24"/>
          <w:szCs w:val="24"/>
        </w:rPr>
      </w:pPr>
      <w:r w:rsidRPr="00241555">
        <w:rPr>
          <w:rFonts w:ascii="Times New Roman" w:hAnsi="Times New Roman" w:cs="Times New Roman"/>
          <w:sz w:val="24"/>
          <w:szCs w:val="24"/>
        </w:rPr>
        <w:t xml:space="preserve">Kayseri ili, Talas ilçesi sınırları içerisinde 1/1000 Ölçekli, </w:t>
      </w:r>
      <w:proofErr w:type="spellStart"/>
      <w:r w:rsidRPr="00241555">
        <w:rPr>
          <w:rFonts w:ascii="Times New Roman" w:hAnsi="Times New Roman" w:cs="Times New Roman"/>
          <w:sz w:val="24"/>
          <w:szCs w:val="24"/>
        </w:rPr>
        <w:t>İlave+Revizyon</w:t>
      </w:r>
      <w:proofErr w:type="spellEnd"/>
      <w:r w:rsidRPr="00241555">
        <w:rPr>
          <w:rFonts w:ascii="Times New Roman" w:hAnsi="Times New Roman" w:cs="Times New Roman"/>
          <w:sz w:val="24"/>
          <w:szCs w:val="24"/>
        </w:rPr>
        <w:t xml:space="preserve"> Uygulama İmar Planı, Uygulama İmar Planı Değişikliği, İmar Uygulaması, Halihazır Harita ve Jeolojik Etüt Yapımı İşi kapsamında Talas merkez mahallelerini kapsayan 1/25000 ölçekli nazım imar planı değişikliği, 1/5000 ölçekli ilave-</w:t>
      </w:r>
      <w:proofErr w:type="gramStart"/>
      <w:r w:rsidRPr="00241555">
        <w:rPr>
          <w:rFonts w:ascii="Times New Roman" w:hAnsi="Times New Roman" w:cs="Times New Roman"/>
          <w:sz w:val="24"/>
          <w:szCs w:val="24"/>
        </w:rPr>
        <w:t>revizyon</w:t>
      </w:r>
      <w:proofErr w:type="gramEnd"/>
      <w:r w:rsidRPr="00241555">
        <w:rPr>
          <w:rFonts w:ascii="Times New Roman" w:hAnsi="Times New Roman" w:cs="Times New Roman"/>
          <w:sz w:val="24"/>
          <w:szCs w:val="24"/>
        </w:rPr>
        <w:t xml:space="preserve"> nazım imar planı Kayseri Büyükşehir Belediyesinin 13.02.2017 tarihli ve 61 sayılı kararı ile kabul edilmiştir. </w:t>
      </w:r>
    </w:p>
    <w:p w:rsidR="00EC3938" w:rsidRPr="00241555" w:rsidRDefault="00241555" w:rsidP="00241555">
      <w:pPr>
        <w:pStyle w:val="AralkYok"/>
        <w:spacing w:line="276" w:lineRule="auto"/>
        <w:ind w:firstLine="708"/>
        <w:jc w:val="both"/>
        <w:rPr>
          <w:rFonts w:ascii="Times New Roman" w:hAnsi="Times New Roman" w:cs="Times New Roman"/>
          <w:sz w:val="24"/>
          <w:szCs w:val="24"/>
        </w:rPr>
      </w:pPr>
      <w:r w:rsidRPr="00241555">
        <w:rPr>
          <w:rFonts w:ascii="Times New Roman" w:hAnsi="Times New Roman" w:cs="Times New Roman"/>
          <w:sz w:val="24"/>
          <w:szCs w:val="24"/>
        </w:rPr>
        <w:t>1/5000 ölçekli ilave-</w:t>
      </w:r>
      <w:proofErr w:type="gramStart"/>
      <w:r w:rsidRPr="00241555">
        <w:rPr>
          <w:rFonts w:ascii="Times New Roman" w:hAnsi="Times New Roman" w:cs="Times New Roman"/>
          <w:sz w:val="24"/>
          <w:szCs w:val="24"/>
        </w:rPr>
        <w:t>revizyon</w:t>
      </w:r>
      <w:proofErr w:type="gramEnd"/>
      <w:r w:rsidRPr="00241555">
        <w:rPr>
          <w:rFonts w:ascii="Times New Roman" w:hAnsi="Times New Roman" w:cs="Times New Roman"/>
          <w:sz w:val="24"/>
          <w:szCs w:val="24"/>
        </w:rPr>
        <w:t xml:space="preserve"> nazım imar planına uygun olarak hazırlanan, </w:t>
      </w:r>
      <w:r w:rsidRPr="00241555">
        <w:rPr>
          <w:rFonts w:ascii="Times New Roman" w:hAnsi="Times New Roman" w:cs="Times New Roman"/>
          <w:sz w:val="24"/>
        </w:rPr>
        <w:t>UİP-1110,146 plan işlem numaralı</w:t>
      </w:r>
      <w:r w:rsidRPr="00241555">
        <w:rPr>
          <w:rFonts w:ascii="Times New Roman" w:hAnsi="Times New Roman" w:cs="Times New Roman"/>
          <w:sz w:val="24"/>
          <w:szCs w:val="24"/>
        </w:rPr>
        <w:t xml:space="preserve">, plan açıklama raporunda sınırları belirtilen 1/1000 ölçekli ilave-revizyon uygulama imar planı 7. etabının kabulü yönünde hazırlanan İmar ve Bayındırlık </w:t>
      </w:r>
      <w:r w:rsidRPr="00241555">
        <w:rPr>
          <w:rFonts w:ascii="Times New Roman" w:hAnsi="Times New Roman" w:cs="Times New Roman"/>
          <w:color w:val="000000"/>
          <w:sz w:val="24"/>
          <w:szCs w:val="24"/>
        </w:rPr>
        <w:t xml:space="preserve">Komisyon raporu </w:t>
      </w:r>
      <w:proofErr w:type="spellStart"/>
      <w:r w:rsidRPr="00241555">
        <w:rPr>
          <w:rFonts w:ascii="Times New Roman" w:hAnsi="Times New Roman" w:cs="Times New Roman"/>
          <w:color w:val="000000"/>
          <w:sz w:val="24"/>
          <w:szCs w:val="24"/>
        </w:rPr>
        <w:t>i</w:t>
      </w:r>
      <w:r w:rsidRPr="00241555">
        <w:rPr>
          <w:rFonts w:ascii="Times New Roman" w:hAnsi="Times New Roman" w:cs="Times New Roman"/>
          <w:sz w:val="24"/>
          <w:szCs w:val="24"/>
        </w:rPr>
        <w:t>şari</w:t>
      </w:r>
      <w:proofErr w:type="spellEnd"/>
      <w:r w:rsidRPr="00241555">
        <w:rPr>
          <w:rFonts w:ascii="Times New Roman" w:hAnsi="Times New Roman" w:cs="Times New Roman"/>
          <w:sz w:val="24"/>
          <w:szCs w:val="24"/>
        </w:rPr>
        <w:t xml:space="preserve"> olarak yapılan oylama neticesinde oy birliği ile kabul edildi.</w:t>
      </w:r>
    </w:p>
    <w:p w:rsidR="00EC3938" w:rsidRPr="00241555" w:rsidRDefault="00EC3938" w:rsidP="00EC3938">
      <w:pPr>
        <w:pStyle w:val="AralkYok"/>
        <w:spacing w:line="276" w:lineRule="auto"/>
        <w:jc w:val="both"/>
        <w:rPr>
          <w:rFonts w:ascii="Times New Roman" w:hAnsi="Times New Roman" w:cs="Times New Roman"/>
          <w:sz w:val="24"/>
          <w:szCs w:val="24"/>
        </w:rPr>
      </w:pPr>
    </w:p>
    <w:p w:rsidR="00EC3938" w:rsidRPr="00241555" w:rsidRDefault="00A868DC" w:rsidP="00EC3938">
      <w:pPr>
        <w:spacing w:line="276" w:lineRule="auto"/>
        <w:rPr>
          <w:b/>
          <w:sz w:val="24"/>
          <w:szCs w:val="24"/>
          <w:u w:val="single"/>
        </w:rPr>
      </w:pPr>
      <w:r w:rsidRPr="00241555">
        <w:rPr>
          <w:b/>
          <w:sz w:val="24"/>
          <w:szCs w:val="24"/>
          <w:u w:val="single"/>
        </w:rPr>
        <w:t>Karar No: 81</w:t>
      </w:r>
    </w:p>
    <w:p w:rsidR="00241555" w:rsidRPr="00241555" w:rsidRDefault="00241555" w:rsidP="00241555">
      <w:pPr>
        <w:pStyle w:val="AralkYok"/>
        <w:spacing w:line="276" w:lineRule="auto"/>
        <w:ind w:firstLine="708"/>
        <w:jc w:val="both"/>
        <w:rPr>
          <w:rFonts w:ascii="Times New Roman" w:hAnsi="Times New Roman" w:cs="Times New Roman"/>
          <w:sz w:val="24"/>
          <w:szCs w:val="24"/>
        </w:rPr>
      </w:pPr>
      <w:r w:rsidRPr="00241555">
        <w:rPr>
          <w:rFonts w:ascii="Times New Roman" w:hAnsi="Times New Roman" w:cs="Times New Roman"/>
          <w:sz w:val="24"/>
          <w:szCs w:val="24"/>
        </w:rPr>
        <w:t xml:space="preserve">Kayseri ili, Talas ilçesi sınırları içerisinde 1/1000 Ölçekli, </w:t>
      </w:r>
      <w:proofErr w:type="spellStart"/>
      <w:r w:rsidRPr="00241555">
        <w:rPr>
          <w:rFonts w:ascii="Times New Roman" w:hAnsi="Times New Roman" w:cs="Times New Roman"/>
          <w:sz w:val="24"/>
          <w:szCs w:val="24"/>
        </w:rPr>
        <w:t>İlave+Revizyon</w:t>
      </w:r>
      <w:proofErr w:type="spellEnd"/>
      <w:r w:rsidRPr="00241555">
        <w:rPr>
          <w:rFonts w:ascii="Times New Roman" w:hAnsi="Times New Roman" w:cs="Times New Roman"/>
          <w:sz w:val="24"/>
          <w:szCs w:val="24"/>
        </w:rPr>
        <w:t xml:space="preserve"> Uygulama İmar Planı, Uygulama İmar Planı Değişikliği, İmar Uygulaması, Halihazır Harita ve Jeolojik Etüt Yapımı İşi kapsamında Talas merkez mahallelerini kapsayan 1/25000 ölçekli nazım imar planı değişikliği, 1/5000 ölçekli ilave-</w:t>
      </w:r>
      <w:proofErr w:type="gramStart"/>
      <w:r w:rsidRPr="00241555">
        <w:rPr>
          <w:rFonts w:ascii="Times New Roman" w:hAnsi="Times New Roman" w:cs="Times New Roman"/>
          <w:sz w:val="24"/>
          <w:szCs w:val="24"/>
        </w:rPr>
        <w:t>revizyon</w:t>
      </w:r>
      <w:proofErr w:type="gramEnd"/>
      <w:r w:rsidRPr="00241555">
        <w:rPr>
          <w:rFonts w:ascii="Times New Roman" w:hAnsi="Times New Roman" w:cs="Times New Roman"/>
          <w:sz w:val="24"/>
          <w:szCs w:val="24"/>
        </w:rPr>
        <w:t xml:space="preserve"> nazım imar planı Kayseri Büyükşehir Belediyesinin 13.02.2017 tarihli ve 61 sayılı kararı ile kabul edilmiştir. </w:t>
      </w:r>
    </w:p>
    <w:p w:rsidR="00EC3938" w:rsidRPr="00241555" w:rsidRDefault="00241555" w:rsidP="00241555">
      <w:pPr>
        <w:pStyle w:val="AralkYok"/>
        <w:spacing w:line="276" w:lineRule="auto"/>
        <w:ind w:firstLine="708"/>
        <w:jc w:val="both"/>
        <w:rPr>
          <w:rFonts w:ascii="Times New Roman" w:hAnsi="Times New Roman" w:cs="Times New Roman"/>
          <w:sz w:val="24"/>
          <w:szCs w:val="24"/>
        </w:rPr>
      </w:pPr>
      <w:r w:rsidRPr="00241555">
        <w:rPr>
          <w:rFonts w:ascii="Times New Roman" w:hAnsi="Times New Roman" w:cs="Times New Roman"/>
          <w:sz w:val="24"/>
          <w:szCs w:val="24"/>
        </w:rPr>
        <w:t>1/5000 ölçekli ilave-</w:t>
      </w:r>
      <w:proofErr w:type="gramStart"/>
      <w:r w:rsidRPr="00241555">
        <w:rPr>
          <w:rFonts w:ascii="Times New Roman" w:hAnsi="Times New Roman" w:cs="Times New Roman"/>
          <w:sz w:val="24"/>
          <w:szCs w:val="24"/>
        </w:rPr>
        <w:t>revizyon</w:t>
      </w:r>
      <w:proofErr w:type="gramEnd"/>
      <w:r w:rsidRPr="00241555">
        <w:rPr>
          <w:rFonts w:ascii="Times New Roman" w:hAnsi="Times New Roman" w:cs="Times New Roman"/>
          <w:sz w:val="24"/>
          <w:szCs w:val="24"/>
        </w:rPr>
        <w:t xml:space="preserve"> nazım imar planına uygun olarak hazırlanan, </w:t>
      </w:r>
      <w:r w:rsidRPr="00241555">
        <w:rPr>
          <w:rFonts w:ascii="Times New Roman" w:hAnsi="Times New Roman" w:cs="Times New Roman"/>
          <w:sz w:val="24"/>
        </w:rPr>
        <w:t>UİP-1110,147 plan işlem numaralı</w:t>
      </w:r>
      <w:r w:rsidRPr="00241555">
        <w:rPr>
          <w:rFonts w:ascii="Times New Roman" w:hAnsi="Times New Roman" w:cs="Times New Roman"/>
          <w:sz w:val="24"/>
          <w:szCs w:val="24"/>
        </w:rPr>
        <w:t xml:space="preserve">, plan açıklama raporunda sınırları belirtilen 1/1000 ölçekli ilave-revizyon uygulama imar planı 8. etabının kabulü yönünde hazırlanan İmar ve Bayındırlık </w:t>
      </w:r>
      <w:r w:rsidRPr="00241555">
        <w:rPr>
          <w:rFonts w:ascii="Times New Roman" w:hAnsi="Times New Roman" w:cs="Times New Roman"/>
          <w:color w:val="000000"/>
          <w:sz w:val="24"/>
          <w:szCs w:val="24"/>
        </w:rPr>
        <w:t xml:space="preserve">Komisyon raporu </w:t>
      </w:r>
      <w:proofErr w:type="spellStart"/>
      <w:r w:rsidRPr="00241555">
        <w:rPr>
          <w:rFonts w:ascii="Times New Roman" w:hAnsi="Times New Roman" w:cs="Times New Roman"/>
          <w:color w:val="000000"/>
          <w:sz w:val="24"/>
          <w:szCs w:val="24"/>
        </w:rPr>
        <w:t>i</w:t>
      </w:r>
      <w:r w:rsidRPr="00241555">
        <w:rPr>
          <w:rFonts w:ascii="Times New Roman" w:hAnsi="Times New Roman" w:cs="Times New Roman"/>
          <w:sz w:val="24"/>
          <w:szCs w:val="24"/>
        </w:rPr>
        <w:t>şari</w:t>
      </w:r>
      <w:proofErr w:type="spellEnd"/>
      <w:r w:rsidRPr="00241555">
        <w:rPr>
          <w:rFonts w:ascii="Times New Roman" w:hAnsi="Times New Roman" w:cs="Times New Roman"/>
          <w:sz w:val="24"/>
          <w:szCs w:val="24"/>
        </w:rPr>
        <w:t xml:space="preserve"> olarak yapılan oylama neticesinde oy birliği ile kabul edildi.</w:t>
      </w:r>
    </w:p>
    <w:p w:rsidR="00EC3938" w:rsidRPr="00241555" w:rsidRDefault="00EC3938" w:rsidP="00EC3938">
      <w:pPr>
        <w:pStyle w:val="AralkYok"/>
        <w:spacing w:line="276" w:lineRule="auto"/>
        <w:jc w:val="both"/>
        <w:rPr>
          <w:rFonts w:ascii="Times New Roman" w:hAnsi="Times New Roman" w:cs="Times New Roman"/>
          <w:sz w:val="24"/>
          <w:szCs w:val="24"/>
        </w:rPr>
      </w:pPr>
    </w:p>
    <w:p w:rsidR="00EC3938" w:rsidRPr="00241555" w:rsidRDefault="00A868DC" w:rsidP="00EC3938">
      <w:pPr>
        <w:spacing w:line="276" w:lineRule="auto"/>
        <w:rPr>
          <w:b/>
          <w:sz w:val="24"/>
          <w:szCs w:val="24"/>
          <w:u w:val="single"/>
        </w:rPr>
      </w:pPr>
      <w:r w:rsidRPr="00241555">
        <w:rPr>
          <w:b/>
          <w:sz w:val="24"/>
          <w:szCs w:val="24"/>
          <w:u w:val="single"/>
        </w:rPr>
        <w:t>Karar No: 82</w:t>
      </w:r>
    </w:p>
    <w:p w:rsidR="00EC3938" w:rsidRPr="00241555" w:rsidRDefault="00241555" w:rsidP="00A868DC">
      <w:pPr>
        <w:pStyle w:val="AralkYok"/>
        <w:spacing w:line="276" w:lineRule="auto"/>
        <w:ind w:firstLine="708"/>
        <w:jc w:val="both"/>
        <w:rPr>
          <w:rFonts w:ascii="Times New Roman" w:hAnsi="Times New Roman" w:cs="Times New Roman"/>
          <w:sz w:val="24"/>
          <w:szCs w:val="24"/>
        </w:rPr>
      </w:pPr>
      <w:r w:rsidRPr="00241555">
        <w:rPr>
          <w:rFonts w:ascii="Times New Roman" w:hAnsi="Times New Roman" w:cs="Times New Roman"/>
          <w:sz w:val="24"/>
          <w:szCs w:val="24"/>
        </w:rPr>
        <w:t xml:space="preserve">Talas ilçesi, Reşadiye Mahallesi sınırları içerisinde yer alan 41 pafta, 149 ada, 3 parsel numaralı taşınmaz A-2 nizamlı konut alanı ve yol olarak planlı olup 18. madde uygulaması ile tescillenmiş söz konusu taşınmazın tescile uygun hale getirilmesi talep edilmektedir. </w:t>
      </w:r>
      <w:r w:rsidRPr="00241555">
        <w:rPr>
          <w:rFonts w:ascii="Times New Roman" w:hAnsi="Times New Roman" w:cs="Times New Roman"/>
          <w:sz w:val="24"/>
        </w:rPr>
        <w:t>Söz konusu talebe ilişkin hazırlanan, UİP-1110,148 plan işlem numaralı 1/1000 ölçekli uygulama imar planı değişikliğinin</w:t>
      </w:r>
      <w:r w:rsidRPr="00241555">
        <w:rPr>
          <w:rFonts w:ascii="Times New Roman" w:hAnsi="Times New Roman" w:cs="Times New Roman"/>
          <w:sz w:val="24"/>
          <w:szCs w:val="24"/>
        </w:rPr>
        <w:t xml:space="preserve"> kabulü yönünde hazırlanan İmar ve Bayındırlık </w:t>
      </w:r>
      <w:r w:rsidRPr="00241555">
        <w:rPr>
          <w:rFonts w:ascii="Times New Roman" w:hAnsi="Times New Roman" w:cs="Times New Roman"/>
          <w:color w:val="000000"/>
          <w:sz w:val="24"/>
          <w:szCs w:val="24"/>
        </w:rPr>
        <w:t xml:space="preserve">Komisyon raporu </w:t>
      </w:r>
      <w:proofErr w:type="spellStart"/>
      <w:r w:rsidRPr="00241555">
        <w:rPr>
          <w:rFonts w:ascii="Times New Roman" w:hAnsi="Times New Roman" w:cs="Times New Roman"/>
          <w:color w:val="000000"/>
          <w:sz w:val="24"/>
          <w:szCs w:val="24"/>
        </w:rPr>
        <w:t>i</w:t>
      </w:r>
      <w:r w:rsidRPr="00241555">
        <w:rPr>
          <w:rFonts w:ascii="Times New Roman" w:hAnsi="Times New Roman" w:cs="Times New Roman"/>
          <w:sz w:val="24"/>
          <w:szCs w:val="24"/>
        </w:rPr>
        <w:t>şari</w:t>
      </w:r>
      <w:proofErr w:type="spellEnd"/>
      <w:r w:rsidRPr="00241555">
        <w:rPr>
          <w:rFonts w:ascii="Times New Roman" w:hAnsi="Times New Roman" w:cs="Times New Roman"/>
          <w:sz w:val="24"/>
          <w:szCs w:val="24"/>
        </w:rPr>
        <w:t xml:space="preserve"> olarak yapılan oylama neticesinde oy birliği ile kabul edildi.</w:t>
      </w:r>
    </w:p>
    <w:p w:rsidR="00EC3938" w:rsidRPr="00241555" w:rsidRDefault="00EC3938" w:rsidP="00EC3938">
      <w:pPr>
        <w:pStyle w:val="AralkYok"/>
        <w:spacing w:line="276" w:lineRule="auto"/>
        <w:jc w:val="both"/>
        <w:rPr>
          <w:rFonts w:ascii="Times New Roman" w:hAnsi="Times New Roman" w:cs="Times New Roman"/>
          <w:sz w:val="24"/>
          <w:szCs w:val="24"/>
        </w:rPr>
      </w:pPr>
    </w:p>
    <w:p w:rsidR="00EC3938" w:rsidRPr="00241555" w:rsidRDefault="00A868DC" w:rsidP="00EC3938">
      <w:pPr>
        <w:spacing w:line="276" w:lineRule="auto"/>
        <w:rPr>
          <w:b/>
          <w:sz w:val="24"/>
          <w:szCs w:val="24"/>
          <w:u w:val="single"/>
        </w:rPr>
      </w:pPr>
      <w:r w:rsidRPr="00241555">
        <w:rPr>
          <w:b/>
          <w:sz w:val="24"/>
          <w:szCs w:val="24"/>
          <w:u w:val="single"/>
        </w:rPr>
        <w:t>Karar No: 83</w:t>
      </w:r>
    </w:p>
    <w:p w:rsidR="00241555" w:rsidRPr="00241555" w:rsidRDefault="00241555" w:rsidP="00241555">
      <w:pPr>
        <w:pStyle w:val="AralkYok"/>
        <w:spacing w:line="276" w:lineRule="auto"/>
        <w:ind w:firstLine="708"/>
        <w:jc w:val="both"/>
        <w:rPr>
          <w:rFonts w:ascii="Times New Roman" w:hAnsi="Times New Roman" w:cs="Times New Roman"/>
          <w:sz w:val="24"/>
          <w:szCs w:val="24"/>
        </w:rPr>
      </w:pPr>
      <w:r w:rsidRPr="00241555">
        <w:rPr>
          <w:rFonts w:ascii="Times New Roman" w:hAnsi="Times New Roman" w:cs="Times New Roman"/>
          <w:sz w:val="24"/>
          <w:szCs w:val="24"/>
        </w:rPr>
        <w:t>Talas ilçesi, Han Mahallesi sınırları içerisinde yer alan 1679 ada, 1 parsel numaralı taşınmazı koruma amaçlı imar planı sınırları içerisinde kalmakta olup taşınmaz üzerinde Y</w:t>
      </w:r>
      <w:r w:rsidRPr="00241555">
        <w:rPr>
          <w:rFonts w:ascii="Times New Roman" w:hAnsi="Times New Roman" w:cs="Times New Roman"/>
          <w:sz w:val="24"/>
          <w:szCs w:val="24"/>
          <w:vertAlign w:val="superscript"/>
        </w:rPr>
        <w:t xml:space="preserve">2 </w:t>
      </w:r>
      <w:r w:rsidRPr="00241555">
        <w:rPr>
          <w:rFonts w:ascii="Times New Roman" w:hAnsi="Times New Roman" w:cs="Times New Roman"/>
          <w:sz w:val="24"/>
          <w:szCs w:val="24"/>
        </w:rPr>
        <w:t>(boş parsellere önerilen yeni yapı lekesi) yapılaşma nizamında</w:t>
      </w:r>
      <w:r w:rsidRPr="00241555">
        <w:rPr>
          <w:rFonts w:ascii="Times New Roman" w:hAnsi="Times New Roman" w:cs="Times New Roman"/>
          <w:sz w:val="24"/>
          <w:szCs w:val="24"/>
          <w:vertAlign w:val="superscript"/>
        </w:rPr>
        <w:t xml:space="preserve"> </w:t>
      </w:r>
      <w:r w:rsidRPr="00241555">
        <w:rPr>
          <w:rFonts w:ascii="Times New Roman" w:hAnsi="Times New Roman" w:cs="Times New Roman"/>
          <w:sz w:val="24"/>
          <w:szCs w:val="24"/>
        </w:rPr>
        <w:t xml:space="preserve">iki katlı bir konut planlıdır. </w:t>
      </w:r>
    </w:p>
    <w:p w:rsidR="00241555" w:rsidRPr="00241555" w:rsidRDefault="00241555" w:rsidP="00241555">
      <w:pPr>
        <w:pStyle w:val="AralkYok"/>
        <w:spacing w:line="276" w:lineRule="auto"/>
        <w:ind w:firstLine="708"/>
        <w:jc w:val="both"/>
        <w:rPr>
          <w:rFonts w:ascii="Times New Roman" w:hAnsi="Times New Roman" w:cs="Times New Roman"/>
          <w:sz w:val="24"/>
          <w:szCs w:val="24"/>
        </w:rPr>
      </w:pPr>
      <w:r w:rsidRPr="00241555">
        <w:rPr>
          <w:rFonts w:ascii="Times New Roman" w:hAnsi="Times New Roman" w:cs="Times New Roman"/>
          <w:sz w:val="24"/>
          <w:szCs w:val="24"/>
        </w:rPr>
        <w:t xml:space="preserve">Talas Belediye Meclisinin 02.02.2009 tarihli ve 17 sayılı kararı ile 1679 ada, 1 parsel (eski 100 ada, 83 parsel) üzerinde yapılaşmaya </w:t>
      </w:r>
      <w:proofErr w:type="gramStart"/>
      <w:r w:rsidRPr="00241555">
        <w:rPr>
          <w:rFonts w:ascii="Times New Roman" w:hAnsi="Times New Roman" w:cs="Times New Roman"/>
          <w:sz w:val="24"/>
          <w:szCs w:val="24"/>
        </w:rPr>
        <w:t>imkan</w:t>
      </w:r>
      <w:proofErr w:type="gramEnd"/>
      <w:r w:rsidRPr="00241555">
        <w:rPr>
          <w:rFonts w:ascii="Times New Roman" w:hAnsi="Times New Roman" w:cs="Times New Roman"/>
          <w:sz w:val="24"/>
          <w:szCs w:val="24"/>
        </w:rPr>
        <w:t xml:space="preserve"> vermek amacıyla yapılan koruma amaçlı imar planı değişikliği mülga Kayseri Kültür ve Tabiat Varlıklarını Koruma Bölge Kurulunun </w:t>
      </w:r>
      <w:r w:rsidRPr="00241555">
        <w:rPr>
          <w:rFonts w:ascii="Times New Roman" w:hAnsi="Times New Roman" w:cs="Times New Roman"/>
          <w:sz w:val="24"/>
          <w:szCs w:val="24"/>
        </w:rPr>
        <w:lastRenderedPageBreak/>
        <w:t>27.11.2008 tarihli ve 1238 sayılı kararı ile uygun görülmüş ve söz konusu taşınmaz üzerinde Y</w:t>
      </w:r>
      <w:r w:rsidRPr="00241555">
        <w:rPr>
          <w:rFonts w:ascii="Times New Roman" w:hAnsi="Times New Roman" w:cs="Times New Roman"/>
          <w:sz w:val="24"/>
          <w:szCs w:val="24"/>
          <w:vertAlign w:val="superscript"/>
        </w:rPr>
        <w:t xml:space="preserve">2 </w:t>
      </w:r>
      <w:r w:rsidRPr="00241555">
        <w:rPr>
          <w:rFonts w:ascii="Times New Roman" w:hAnsi="Times New Roman" w:cs="Times New Roman"/>
          <w:sz w:val="24"/>
          <w:szCs w:val="24"/>
        </w:rPr>
        <w:t xml:space="preserve">yapılaşma nizamında bir konut planlanmıştır. </w:t>
      </w:r>
    </w:p>
    <w:p w:rsidR="00241555" w:rsidRPr="00241555" w:rsidRDefault="00241555" w:rsidP="00241555">
      <w:pPr>
        <w:pStyle w:val="AralkYok"/>
        <w:spacing w:line="276" w:lineRule="auto"/>
        <w:ind w:firstLine="708"/>
        <w:jc w:val="both"/>
        <w:rPr>
          <w:rFonts w:ascii="Times New Roman" w:hAnsi="Times New Roman" w:cs="Times New Roman"/>
          <w:sz w:val="24"/>
          <w:szCs w:val="24"/>
        </w:rPr>
      </w:pPr>
      <w:r w:rsidRPr="00241555">
        <w:rPr>
          <w:rFonts w:ascii="Times New Roman" w:hAnsi="Times New Roman" w:cs="Times New Roman"/>
          <w:sz w:val="24"/>
          <w:szCs w:val="24"/>
        </w:rPr>
        <w:t xml:space="preserve">Plan değişikliği paftaları kurul üyeleri tarafından onanmış sehven plan açıklama raporu onanmamıştır. Plan açıklama raporunda geçen “Önerilen yeni yapının zemin katında Belediyenin uygun görmesi durumunda koruma amaçlı imar planına aykırı olmamak şartı ile ticari kullanımlar yer alabilir.” ifadesi hükümsüz kalmıştır. </w:t>
      </w:r>
    </w:p>
    <w:p w:rsidR="00EC3938" w:rsidRPr="00241555" w:rsidRDefault="00241555" w:rsidP="00241555">
      <w:pPr>
        <w:pStyle w:val="AralkYok"/>
        <w:spacing w:line="276" w:lineRule="auto"/>
        <w:ind w:firstLine="708"/>
        <w:jc w:val="both"/>
        <w:rPr>
          <w:rFonts w:ascii="Times New Roman" w:hAnsi="Times New Roman" w:cs="Times New Roman"/>
          <w:sz w:val="24"/>
          <w:szCs w:val="24"/>
        </w:rPr>
      </w:pPr>
      <w:r w:rsidRPr="00241555">
        <w:rPr>
          <w:rFonts w:ascii="Times New Roman" w:hAnsi="Times New Roman" w:cs="Times New Roman"/>
          <w:sz w:val="24"/>
          <w:szCs w:val="24"/>
        </w:rPr>
        <w:t>Kayseri Kültür Varlıklarını Koruma Kurulunun 14.04.2017 tarihli ve 2615 sayılı kararına istinaden K35D-07-A-1-C ve K35D-07-A-4-B paftaları ve plan açıklama raporu yeniden hazırlanarak Y</w:t>
      </w:r>
      <w:r w:rsidRPr="00241555">
        <w:rPr>
          <w:rFonts w:ascii="Times New Roman" w:hAnsi="Times New Roman" w:cs="Times New Roman"/>
          <w:sz w:val="24"/>
          <w:szCs w:val="24"/>
          <w:vertAlign w:val="superscript"/>
        </w:rPr>
        <w:t xml:space="preserve">2 </w:t>
      </w:r>
      <w:r w:rsidRPr="00241555">
        <w:rPr>
          <w:rFonts w:ascii="Times New Roman" w:hAnsi="Times New Roman" w:cs="Times New Roman"/>
          <w:sz w:val="24"/>
          <w:szCs w:val="24"/>
        </w:rPr>
        <w:t xml:space="preserve">yapılaşma nizamlı konutun zemin katında ticari kullanıma izin verilmesi talep edilmektedir. Söz konusu talebe ilişkin hazırlanan, UİP-5451,14 plan işlem numaralı 1/1000 ölçekli koruma amaçlı imar planı değişikliğinin kabulü yönünde hazırlanan İmar ve Bayındırlık </w:t>
      </w:r>
      <w:r w:rsidRPr="00241555">
        <w:rPr>
          <w:rFonts w:ascii="Times New Roman" w:hAnsi="Times New Roman" w:cs="Times New Roman"/>
          <w:color w:val="000000"/>
          <w:sz w:val="24"/>
          <w:szCs w:val="24"/>
        </w:rPr>
        <w:t xml:space="preserve">Komisyon raporu </w:t>
      </w:r>
      <w:proofErr w:type="spellStart"/>
      <w:r w:rsidRPr="00241555">
        <w:rPr>
          <w:rFonts w:ascii="Times New Roman" w:hAnsi="Times New Roman" w:cs="Times New Roman"/>
          <w:color w:val="000000"/>
          <w:sz w:val="24"/>
          <w:szCs w:val="24"/>
        </w:rPr>
        <w:t>i</w:t>
      </w:r>
      <w:r w:rsidRPr="00241555">
        <w:rPr>
          <w:rFonts w:ascii="Times New Roman" w:hAnsi="Times New Roman" w:cs="Times New Roman"/>
          <w:sz w:val="24"/>
          <w:szCs w:val="24"/>
        </w:rPr>
        <w:t>şari</w:t>
      </w:r>
      <w:proofErr w:type="spellEnd"/>
      <w:r w:rsidRPr="00241555">
        <w:rPr>
          <w:rFonts w:ascii="Times New Roman" w:hAnsi="Times New Roman" w:cs="Times New Roman"/>
          <w:sz w:val="24"/>
          <w:szCs w:val="24"/>
        </w:rPr>
        <w:t xml:space="preserve"> olarak yapılan oylama neticesinde oy birliği ile kabul edildi.</w:t>
      </w:r>
    </w:p>
    <w:p w:rsidR="00EC3938" w:rsidRPr="00241555" w:rsidRDefault="00EC3938" w:rsidP="00EC3938">
      <w:pPr>
        <w:pStyle w:val="AralkYok"/>
        <w:spacing w:line="276" w:lineRule="auto"/>
        <w:jc w:val="both"/>
        <w:rPr>
          <w:rFonts w:ascii="Times New Roman" w:hAnsi="Times New Roman" w:cs="Times New Roman"/>
          <w:sz w:val="24"/>
          <w:szCs w:val="24"/>
        </w:rPr>
      </w:pPr>
    </w:p>
    <w:p w:rsidR="00EC3938" w:rsidRPr="00241555" w:rsidRDefault="00EC3938" w:rsidP="00EC3938">
      <w:pPr>
        <w:spacing w:line="276" w:lineRule="auto"/>
        <w:rPr>
          <w:b/>
          <w:sz w:val="18"/>
          <w:szCs w:val="18"/>
          <w:u w:val="single"/>
        </w:rPr>
      </w:pPr>
    </w:p>
    <w:p w:rsidR="00EC3938" w:rsidRPr="00241555" w:rsidRDefault="00EC3938" w:rsidP="00EC3938">
      <w:pPr>
        <w:rPr>
          <w:b/>
          <w:sz w:val="24"/>
          <w:szCs w:val="24"/>
          <w:u w:val="single"/>
        </w:rPr>
      </w:pPr>
    </w:p>
    <w:tbl>
      <w:tblPr>
        <w:tblW w:w="9598" w:type="dxa"/>
        <w:tblLook w:val="04A0" w:firstRow="1" w:lastRow="0" w:firstColumn="1" w:lastColumn="0" w:noHBand="0" w:noVBand="1"/>
      </w:tblPr>
      <w:tblGrid>
        <w:gridCol w:w="3794"/>
        <w:gridCol w:w="2761"/>
        <w:gridCol w:w="3043"/>
      </w:tblGrid>
      <w:tr w:rsidR="00EC3938" w:rsidRPr="00241555" w:rsidTr="00AA1153">
        <w:tc>
          <w:tcPr>
            <w:tcW w:w="3794" w:type="dxa"/>
            <w:hideMark/>
          </w:tcPr>
          <w:p w:rsidR="00EC3938" w:rsidRPr="00241555" w:rsidRDefault="00EC3938" w:rsidP="00AA1153">
            <w:pPr>
              <w:spacing w:line="276" w:lineRule="auto"/>
              <w:jc w:val="center"/>
              <w:rPr>
                <w:rFonts w:eastAsiaTheme="minorEastAsia"/>
                <w:b/>
                <w:sz w:val="24"/>
                <w:szCs w:val="24"/>
              </w:rPr>
            </w:pPr>
            <w:r w:rsidRPr="00241555">
              <w:rPr>
                <w:rFonts w:eastAsiaTheme="minorEastAsia"/>
                <w:b/>
                <w:sz w:val="24"/>
                <w:szCs w:val="24"/>
              </w:rPr>
              <w:t>Dr. H. Mustafa PALANCIOĞLU</w:t>
            </w:r>
          </w:p>
        </w:tc>
        <w:tc>
          <w:tcPr>
            <w:tcW w:w="2761" w:type="dxa"/>
            <w:hideMark/>
          </w:tcPr>
          <w:p w:rsidR="00EC3938" w:rsidRPr="00241555" w:rsidRDefault="00EC3938" w:rsidP="00AA1153">
            <w:pPr>
              <w:spacing w:line="276" w:lineRule="auto"/>
              <w:jc w:val="center"/>
              <w:rPr>
                <w:rFonts w:eastAsiaTheme="minorEastAsia"/>
                <w:b/>
                <w:sz w:val="24"/>
                <w:szCs w:val="24"/>
              </w:rPr>
            </w:pPr>
            <w:r w:rsidRPr="00241555">
              <w:rPr>
                <w:rFonts w:eastAsiaTheme="minorEastAsia"/>
                <w:b/>
                <w:sz w:val="24"/>
                <w:szCs w:val="24"/>
              </w:rPr>
              <w:t xml:space="preserve">Esat DOĞAN </w:t>
            </w:r>
          </w:p>
        </w:tc>
        <w:tc>
          <w:tcPr>
            <w:tcW w:w="3043" w:type="dxa"/>
            <w:hideMark/>
          </w:tcPr>
          <w:p w:rsidR="00EC3938" w:rsidRPr="00241555" w:rsidRDefault="00EC3938" w:rsidP="00AA1153">
            <w:pPr>
              <w:spacing w:line="276" w:lineRule="auto"/>
              <w:jc w:val="center"/>
              <w:rPr>
                <w:rFonts w:eastAsiaTheme="minorEastAsia"/>
                <w:b/>
                <w:sz w:val="24"/>
                <w:szCs w:val="24"/>
              </w:rPr>
            </w:pPr>
            <w:r w:rsidRPr="00241555">
              <w:rPr>
                <w:rFonts w:eastAsiaTheme="minorEastAsia"/>
                <w:b/>
                <w:sz w:val="24"/>
                <w:szCs w:val="24"/>
              </w:rPr>
              <w:t>Leman BOLAT</w:t>
            </w:r>
          </w:p>
        </w:tc>
      </w:tr>
      <w:tr w:rsidR="00EC3938" w:rsidRPr="00241555" w:rsidTr="00AA1153">
        <w:tc>
          <w:tcPr>
            <w:tcW w:w="3794" w:type="dxa"/>
            <w:hideMark/>
          </w:tcPr>
          <w:p w:rsidR="00EC3938" w:rsidRPr="00241555" w:rsidRDefault="00EC3938" w:rsidP="00AA1153">
            <w:pPr>
              <w:spacing w:line="276" w:lineRule="auto"/>
              <w:jc w:val="center"/>
              <w:rPr>
                <w:rFonts w:eastAsiaTheme="minorEastAsia"/>
                <w:b/>
                <w:sz w:val="24"/>
                <w:szCs w:val="24"/>
              </w:rPr>
            </w:pPr>
            <w:r w:rsidRPr="00241555">
              <w:rPr>
                <w:rFonts w:eastAsiaTheme="minorEastAsia"/>
                <w:b/>
                <w:sz w:val="24"/>
                <w:szCs w:val="24"/>
              </w:rPr>
              <w:t>Meclis Başkanı</w:t>
            </w:r>
          </w:p>
        </w:tc>
        <w:tc>
          <w:tcPr>
            <w:tcW w:w="2761" w:type="dxa"/>
            <w:hideMark/>
          </w:tcPr>
          <w:p w:rsidR="00EC3938" w:rsidRPr="00241555" w:rsidRDefault="00EC3938" w:rsidP="00AA1153">
            <w:pPr>
              <w:spacing w:line="276" w:lineRule="auto"/>
              <w:jc w:val="center"/>
              <w:rPr>
                <w:rFonts w:eastAsiaTheme="minorEastAsia"/>
                <w:b/>
                <w:sz w:val="24"/>
                <w:szCs w:val="24"/>
              </w:rPr>
            </w:pPr>
            <w:r w:rsidRPr="00241555">
              <w:rPr>
                <w:rFonts w:eastAsiaTheme="minorEastAsia"/>
                <w:b/>
                <w:sz w:val="24"/>
                <w:szCs w:val="24"/>
              </w:rPr>
              <w:t xml:space="preserve">Meclis </w:t>
            </w:r>
            <w:proofErr w:type="gramStart"/>
            <w:r w:rsidRPr="00241555">
              <w:rPr>
                <w:rFonts w:eastAsiaTheme="minorEastAsia"/>
                <w:b/>
                <w:sz w:val="24"/>
                <w:szCs w:val="24"/>
              </w:rPr>
              <w:t>Katibi</w:t>
            </w:r>
            <w:proofErr w:type="gramEnd"/>
          </w:p>
        </w:tc>
        <w:tc>
          <w:tcPr>
            <w:tcW w:w="3043" w:type="dxa"/>
            <w:hideMark/>
          </w:tcPr>
          <w:p w:rsidR="00EC3938" w:rsidRPr="00241555" w:rsidRDefault="00EC3938" w:rsidP="00AA1153">
            <w:pPr>
              <w:spacing w:line="276" w:lineRule="auto"/>
              <w:jc w:val="center"/>
              <w:rPr>
                <w:rFonts w:eastAsiaTheme="minorEastAsia"/>
                <w:b/>
                <w:sz w:val="24"/>
                <w:szCs w:val="24"/>
              </w:rPr>
            </w:pPr>
            <w:r w:rsidRPr="00241555">
              <w:rPr>
                <w:rFonts w:eastAsiaTheme="minorEastAsia"/>
                <w:b/>
                <w:sz w:val="24"/>
                <w:szCs w:val="24"/>
              </w:rPr>
              <w:t xml:space="preserve">Meclis </w:t>
            </w:r>
            <w:proofErr w:type="gramStart"/>
            <w:r w:rsidRPr="00241555">
              <w:rPr>
                <w:rFonts w:eastAsiaTheme="minorEastAsia"/>
                <w:b/>
                <w:sz w:val="24"/>
                <w:szCs w:val="24"/>
              </w:rPr>
              <w:t>Katibi</w:t>
            </w:r>
            <w:proofErr w:type="gramEnd"/>
          </w:p>
        </w:tc>
      </w:tr>
    </w:tbl>
    <w:p w:rsidR="00EC3938" w:rsidRPr="00241555" w:rsidRDefault="00EC3938" w:rsidP="00EC3938">
      <w:pPr>
        <w:spacing w:line="276" w:lineRule="auto"/>
        <w:jc w:val="both"/>
        <w:rPr>
          <w:sz w:val="24"/>
          <w:szCs w:val="24"/>
        </w:rPr>
      </w:pPr>
    </w:p>
    <w:bookmarkEnd w:id="0"/>
    <w:p w:rsidR="00EF7820" w:rsidRPr="00241555" w:rsidRDefault="00EF7820" w:rsidP="00EC3938"/>
    <w:sectPr w:rsidR="00EF7820" w:rsidRPr="00241555" w:rsidSect="00A868DC">
      <w:pgSz w:w="11906" w:h="16838"/>
      <w:pgMar w:top="1135" w:right="1133" w:bottom="1560"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7E1451"/>
    <w:multiLevelType w:val="hybridMultilevel"/>
    <w:tmpl w:val="B5E230A8"/>
    <w:lvl w:ilvl="0" w:tplc="F44A6CF0">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9D011DD"/>
    <w:multiLevelType w:val="hybridMultilevel"/>
    <w:tmpl w:val="11A65DB2"/>
    <w:lvl w:ilvl="0" w:tplc="DBC80EF4">
      <w:start w:val="1"/>
      <w:numFmt w:val="decimal"/>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B7C3953"/>
    <w:multiLevelType w:val="hybridMultilevel"/>
    <w:tmpl w:val="D2F2334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096704D"/>
    <w:multiLevelType w:val="hybridMultilevel"/>
    <w:tmpl w:val="1A8A9E62"/>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D5429F7"/>
    <w:multiLevelType w:val="hybridMultilevel"/>
    <w:tmpl w:val="F02EDF6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1013FC"/>
    <w:rsid w:val="00017803"/>
    <w:rsid w:val="000223EF"/>
    <w:rsid w:val="0002314D"/>
    <w:rsid w:val="000256AE"/>
    <w:rsid w:val="00043AD4"/>
    <w:rsid w:val="000B6434"/>
    <w:rsid w:val="001013FC"/>
    <w:rsid w:val="0015186E"/>
    <w:rsid w:val="0015670C"/>
    <w:rsid w:val="00172EFC"/>
    <w:rsid w:val="001A5CB4"/>
    <w:rsid w:val="001C5CB8"/>
    <w:rsid w:val="001F0244"/>
    <w:rsid w:val="002136F4"/>
    <w:rsid w:val="00241555"/>
    <w:rsid w:val="002577F3"/>
    <w:rsid w:val="00316A2E"/>
    <w:rsid w:val="003F6718"/>
    <w:rsid w:val="0045740F"/>
    <w:rsid w:val="0048576B"/>
    <w:rsid w:val="0057382A"/>
    <w:rsid w:val="005F17A7"/>
    <w:rsid w:val="006B7CCE"/>
    <w:rsid w:val="00723110"/>
    <w:rsid w:val="0075478D"/>
    <w:rsid w:val="00756432"/>
    <w:rsid w:val="008311E5"/>
    <w:rsid w:val="0083417C"/>
    <w:rsid w:val="008B0EFA"/>
    <w:rsid w:val="008E56E4"/>
    <w:rsid w:val="00901D46"/>
    <w:rsid w:val="009278EB"/>
    <w:rsid w:val="009A58AF"/>
    <w:rsid w:val="009B5D14"/>
    <w:rsid w:val="009D3177"/>
    <w:rsid w:val="00A56653"/>
    <w:rsid w:val="00A73517"/>
    <w:rsid w:val="00A868DC"/>
    <w:rsid w:val="00AB5CCE"/>
    <w:rsid w:val="00AD4353"/>
    <w:rsid w:val="00B15E36"/>
    <w:rsid w:val="00B81C75"/>
    <w:rsid w:val="00BC15DC"/>
    <w:rsid w:val="00C94C81"/>
    <w:rsid w:val="00D755B0"/>
    <w:rsid w:val="00DC75E4"/>
    <w:rsid w:val="00DD2FCF"/>
    <w:rsid w:val="00E00D2A"/>
    <w:rsid w:val="00EC3938"/>
    <w:rsid w:val="00ED066C"/>
    <w:rsid w:val="00EE0871"/>
    <w:rsid w:val="00EF7820"/>
    <w:rsid w:val="00F2138D"/>
    <w:rsid w:val="00F6482D"/>
    <w:rsid w:val="00F966C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3FC"/>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semiHidden/>
    <w:unhideWhenUsed/>
    <w:rsid w:val="001013FC"/>
    <w:rPr>
      <w:rFonts w:ascii="Tahoma" w:hAnsi="Tahoma" w:cs="Tahoma"/>
      <w:sz w:val="16"/>
      <w:szCs w:val="16"/>
    </w:rPr>
  </w:style>
  <w:style w:type="character" w:customStyle="1" w:styleId="BalonMetniChar">
    <w:name w:val="Balon Metni Char"/>
    <w:basedOn w:val="VarsaylanParagrafYazTipi"/>
    <w:link w:val="BalonMetni"/>
    <w:semiHidden/>
    <w:rsid w:val="001013FC"/>
    <w:rPr>
      <w:rFonts w:ascii="Tahoma" w:eastAsia="Times New Roman" w:hAnsi="Tahoma" w:cs="Tahoma"/>
      <w:sz w:val="16"/>
      <w:szCs w:val="16"/>
      <w:lang w:eastAsia="tr-TR"/>
    </w:rPr>
  </w:style>
  <w:style w:type="table" w:styleId="TabloKlavuzu">
    <w:name w:val="Table Grid"/>
    <w:basedOn w:val="NormalTablo"/>
    <w:uiPriority w:val="59"/>
    <w:rsid w:val="001013FC"/>
    <w:pPr>
      <w:spacing w:after="0" w:line="240" w:lineRule="auto"/>
    </w:pPr>
    <w:rPr>
      <w:rFonts w:eastAsiaTheme="minorEastAsia"/>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ralkYok">
    <w:name w:val="No Spacing"/>
    <w:link w:val="AralkYokChar"/>
    <w:uiPriority w:val="1"/>
    <w:qFormat/>
    <w:rsid w:val="001013FC"/>
    <w:pPr>
      <w:spacing w:after="0" w:line="240" w:lineRule="auto"/>
    </w:pPr>
    <w:rPr>
      <w:rFonts w:eastAsiaTheme="minorEastAsia"/>
      <w:lang w:eastAsia="tr-TR"/>
    </w:rPr>
  </w:style>
  <w:style w:type="paragraph" w:styleId="NormalWeb">
    <w:name w:val="Normal (Web)"/>
    <w:basedOn w:val="Normal"/>
    <w:uiPriority w:val="99"/>
    <w:semiHidden/>
    <w:unhideWhenUsed/>
    <w:rsid w:val="00A73517"/>
    <w:pPr>
      <w:spacing w:before="100" w:beforeAutospacing="1" w:after="100" w:afterAutospacing="1"/>
    </w:pPr>
    <w:rPr>
      <w:sz w:val="24"/>
      <w:szCs w:val="24"/>
    </w:rPr>
  </w:style>
  <w:style w:type="paragraph" w:styleId="ListeParagraf">
    <w:name w:val="List Paragraph"/>
    <w:basedOn w:val="Normal"/>
    <w:uiPriority w:val="34"/>
    <w:qFormat/>
    <w:rsid w:val="005F17A7"/>
    <w:pPr>
      <w:ind w:left="720"/>
      <w:contextualSpacing/>
    </w:pPr>
    <w:rPr>
      <w:sz w:val="24"/>
      <w:szCs w:val="24"/>
    </w:rPr>
  </w:style>
  <w:style w:type="character" w:customStyle="1" w:styleId="AralkYokChar">
    <w:name w:val="Aralık Yok Char"/>
    <w:link w:val="AralkYok"/>
    <w:uiPriority w:val="1"/>
    <w:rsid w:val="00AD4353"/>
    <w:rPr>
      <w:rFonts w:eastAsiaTheme="minorEastAsia"/>
      <w:lang w:eastAsia="tr-TR"/>
    </w:rPr>
  </w:style>
  <w:style w:type="character" w:customStyle="1" w:styleId="Bodytext11ptItalic">
    <w:name w:val="Body text + 11 pt;Italic"/>
    <w:basedOn w:val="VarsaylanParagrafYazTipi"/>
    <w:rsid w:val="009278EB"/>
    <w:rPr>
      <w:i/>
      <w:iCs/>
      <w:sz w:val="22"/>
      <w:szCs w:val="22"/>
      <w:shd w:val="clear" w:color="auto" w:fill="FFFFFF"/>
    </w:rPr>
  </w:style>
  <w:style w:type="character" w:customStyle="1" w:styleId="apple-converted-space">
    <w:name w:val="apple-converted-space"/>
    <w:basedOn w:val="VarsaylanParagrafYazTipi"/>
    <w:rsid w:val="002577F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228403">
      <w:bodyDiv w:val="1"/>
      <w:marLeft w:val="0"/>
      <w:marRight w:val="0"/>
      <w:marTop w:val="0"/>
      <w:marBottom w:val="0"/>
      <w:divBdr>
        <w:top w:val="none" w:sz="0" w:space="0" w:color="auto"/>
        <w:left w:val="none" w:sz="0" w:space="0" w:color="auto"/>
        <w:bottom w:val="none" w:sz="0" w:space="0" w:color="auto"/>
        <w:right w:val="none" w:sz="0" w:space="0" w:color="auto"/>
      </w:divBdr>
    </w:div>
    <w:div w:id="839853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702</TotalTime>
  <Pages>5</Pages>
  <Words>1909</Words>
  <Characters>10887</Characters>
  <Application>Microsoft Office Word</Application>
  <DocSecurity>0</DocSecurity>
  <Lines>90</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metin.kas</dc:creator>
  <cp:keywords/>
  <dc:description/>
  <cp:lastModifiedBy>YazıIsleri</cp:lastModifiedBy>
  <cp:revision>32</cp:revision>
  <cp:lastPrinted>2017-04-10T08:19:00Z</cp:lastPrinted>
  <dcterms:created xsi:type="dcterms:W3CDTF">2016-01-05T16:14:00Z</dcterms:created>
  <dcterms:modified xsi:type="dcterms:W3CDTF">2017-06-13T13:20:00Z</dcterms:modified>
</cp:coreProperties>
</file>